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7418AC" w:rsidTr="007418AC">
        <w:tc>
          <w:tcPr>
            <w:tcW w:w="534" w:type="dxa"/>
            <w:vMerge w:val="restart"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37" w:type="dxa"/>
            <w:gridSpan w:val="3"/>
          </w:tcPr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ОБЛАСТНОЕ ГОСУДАРСТВЕННОЕ БЮДЖЕТНОЕ ПРОФЕССИОНАЛЬНОЕ ОБРАЗОВАТЕЛЬНОЕ УЧРЕЖДЕНИЕ</w:t>
            </w:r>
          </w:p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  <w:r w:rsidRPr="007418AC">
              <w:t>«Ульяновский  техникум питания и торговли»</w:t>
            </w:r>
          </w:p>
        </w:tc>
      </w:tr>
      <w:tr w:rsidR="007418AC" w:rsidTr="007418AC">
        <w:tc>
          <w:tcPr>
            <w:tcW w:w="534" w:type="dxa"/>
            <w:vMerge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vMerge w:val="restart"/>
          </w:tcPr>
          <w:p w:rsidR="007418AC" w:rsidRPr="007418AC" w:rsidRDefault="007418AC" w:rsidP="007418AC">
            <w:pPr>
              <w:rPr>
                <w:b/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Наименование документа Рабочая программа </w:t>
            </w:r>
            <w:r w:rsidRPr="007418AC">
              <w:rPr>
                <w:b/>
                <w:sz w:val="16"/>
                <w:szCs w:val="16"/>
              </w:rPr>
              <w:t>ПП ПМ.06</w:t>
            </w:r>
          </w:p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Специальность 43.02.15 Поварское и кондитерское дело </w:t>
            </w:r>
          </w:p>
          <w:p w:rsidR="007418AC" w:rsidRPr="007418AC" w:rsidRDefault="007418AC" w:rsidP="007418AC">
            <w:pPr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Соответствует ГОСТ ИСО 9001-2015, ГОСТ Р 52614.2-2006 (п.п. 4.1,4.2.3,4.2.4., 5.5.3,5.6.2, 8.4,8.5)</w:t>
            </w:r>
          </w:p>
        </w:tc>
        <w:tc>
          <w:tcPr>
            <w:tcW w:w="2393" w:type="dxa"/>
            <w:vMerge w:val="restart"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>Редакция № 1 Изменение № 0</w:t>
            </w:r>
          </w:p>
        </w:tc>
        <w:tc>
          <w:tcPr>
            <w:tcW w:w="2393" w:type="dxa"/>
          </w:tcPr>
          <w:p w:rsidR="007418AC" w:rsidRPr="00781043" w:rsidRDefault="007418AC" w:rsidP="007418AC">
            <w:pPr>
              <w:jc w:val="center"/>
              <w:rPr>
                <w:sz w:val="16"/>
                <w:szCs w:val="16"/>
              </w:rPr>
            </w:pPr>
            <w:r w:rsidRPr="00781043">
              <w:rPr>
                <w:sz w:val="16"/>
                <w:szCs w:val="16"/>
              </w:rPr>
              <w:t xml:space="preserve">Лист 1 из </w:t>
            </w:r>
            <w:r w:rsidR="004E6095">
              <w:rPr>
                <w:sz w:val="16"/>
                <w:szCs w:val="16"/>
              </w:rPr>
              <w:t>19</w:t>
            </w:r>
          </w:p>
        </w:tc>
      </w:tr>
      <w:tr w:rsidR="007418AC" w:rsidTr="007418AC">
        <w:tc>
          <w:tcPr>
            <w:tcW w:w="534" w:type="dxa"/>
            <w:vMerge/>
          </w:tcPr>
          <w:p w:rsidR="007418AC" w:rsidRDefault="007418AC" w:rsidP="007418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7418AC" w:rsidRPr="007418AC" w:rsidRDefault="007418AC" w:rsidP="007418AC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</w:tcPr>
          <w:p w:rsidR="007418AC" w:rsidRPr="007418AC" w:rsidRDefault="007418AC" w:rsidP="007418AC">
            <w:pPr>
              <w:jc w:val="center"/>
              <w:rPr>
                <w:sz w:val="16"/>
                <w:szCs w:val="16"/>
              </w:rPr>
            </w:pPr>
            <w:r w:rsidRPr="007418AC">
              <w:rPr>
                <w:sz w:val="16"/>
                <w:szCs w:val="16"/>
              </w:rPr>
              <w:t xml:space="preserve">Экз. № </w:t>
            </w:r>
          </w:p>
        </w:tc>
      </w:tr>
    </w:tbl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418AC">
        <w:rPr>
          <w:rFonts w:ascii="Times New Roman" w:hAnsi="Times New Roman" w:cs="Times New Roman"/>
          <w:b/>
          <w:cap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7418AC">
        <w:rPr>
          <w:rFonts w:ascii="Times New Roman" w:hAnsi="Times New Roman" w:cs="Times New Roman"/>
          <w:b/>
          <w:caps/>
          <w:sz w:val="24"/>
          <w:szCs w:val="24"/>
        </w:rPr>
        <w:t>производственной  практики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E3303" w:rsidRPr="00811736" w:rsidRDefault="005E3303" w:rsidP="005E3303">
      <w:pPr>
        <w:jc w:val="center"/>
        <w:rPr>
          <w:rFonts w:ascii="Times New Roman" w:hAnsi="Times New Roman"/>
          <w:b/>
          <w:sz w:val="28"/>
          <w:szCs w:val="28"/>
        </w:rPr>
      </w:pPr>
      <w:r w:rsidRPr="00811736">
        <w:rPr>
          <w:rFonts w:ascii="Times New Roman" w:hAnsi="Times New Roman"/>
          <w:b/>
          <w:sz w:val="28"/>
          <w:szCs w:val="28"/>
        </w:rPr>
        <w:t>ПМ 06. Организация и контроль текущей деятельности подчиненного</w:t>
      </w:r>
    </w:p>
    <w:p w:rsidR="005E3303" w:rsidRPr="00811736" w:rsidRDefault="005E3303" w:rsidP="005E3303">
      <w:pPr>
        <w:jc w:val="center"/>
        <w:rPr>
          <w:rFonts w:ascii="Times New Roman" w:hAnsi="Times New Roman"/>
          <w:b/>
          <w:sz w:val="28"/>
          <w:szCs w:val="28"/>
        </w:rPr>
      </w:pPr>
      <w:r w:rsidRPr="00811736">
        <w:rPr>
          <w:rFonts w:ascii="Times New Roman" w:hAnsi="Times New Roman"/>
          <w:b/>
          <w:sz w:val="28"/>
          <w:szCs w:val="28"/>
        </w:rPr>
        <w:t xml:space="preserve"> персонала работы  структурного  подразделения</w:t>
      </w:r>
    </w:p>
    <w:p w:rsidR="007418AC" w:rsidRPr="00811736" w:rsidRDefault="005E3303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736">
        <w:rPr>
          <w:rFonts w:ascii="Times New Roman" w:hAnsi="Times New Roman" w:cs="Times New Roman"/>
          <w:b/>
          <w:sz w:val="28"/>
          <w:szCs w:val="28"/>
        </w:rPr>
        <w:t>по специальности 43.02.15 Поварское и кондитерское дело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7E1157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5E330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02835" w:rsidRDefault="005E3303" w:rsidP="00302835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Рабочая программа производст</w:t>
      </w:r>
      <w:r w:rsidR="004E6095">
        <w:rPr>
          <w:rFonts w:ascii="Times New Roman" w:hAnsi="Times New Roman" w:cs="Times New Roman"/>
          <w:sz w:val="24"/>
          <w:szCs w:val="24"/>
        </w:rPr>
        <w:t>венной практики 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модуля  разработана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 соответствии с ФГОС по специальности 43.02.15 Поварское и кондитерское дело</w:t>
      </w:r>
      <w:r w:rsidR="00811736">
        <w:rPr>
          <w:rFonts w:ascii="Times New Roman" w:hAnsi="Times New Roman" w:cs="Times New Roman"/>
          <w:sz w:val="24"/>
          <w:szCs w:val="24"/>
        </w:rPr>
        <w:t xml:space="preserve"> (приказ Министерства образования и науки РФ № 170519 от 19.05.2017 г.)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8AC" w:rsidRDefault="007418AC" w:rsidP="006C34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РЕКОМЕНДОВАНА                                                                                            УТВЕРЖДАЮ</w:t>
      </w:r>
    </w:p>
    <w:p w:rsid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</w:t>
      </w:r>
      <w:r w:rsidR="00811736">
        <w:rPr>
          <w:rFonts w:ascii="Times New Roman" w:hAnsi="Times New Roman" w:cs="Times New Roman"/>
          <w:sz w:val="24"/>
          <w:szCs w:val="24"/>
        </w:rPr>
        <w:t xml:space="preserve">аседании МК отделения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811736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31F">
        <w:rPr>
          <w:rFonts w:ascii="Times New Roman" w:hAnsi="Times New Roman" w:cs="Times New Roman"/>
          <w:sz w:val="24"/>
          <w:szCs w:val="24"/>
        </w:rPr>
        <w:t xml:space="preserve">         </w:t>
      </w:r>
      <w:r w:rsidR="002F4061">
        <w:rPr>
          <w:rFonts w:ascii="Times New Roman" w:hAnsi="Times New Roman" w:cs="Times New Roman"/>
          <w:sz w:val="24"/>
          <w:szCs w:val="24"/>
        </w:rPr>
        <w:t xml:space="preserve">Зам. директора </w:t>
      </w:r>
      <w:r w:rsidR="00CE6BD5">
        <w:rPr>
          <w:rFonts w:ascii="Times New Roman" w:hAnsi="Times New Roman" w:cs="Times New Roman"/>
          <w:sz w:val="24"/>
          <w:szCs w:val="24"/>
        </w:rPr>
        <w:t xml:space="preserve">по </w:t>
      </w:r>
      <w:r w:rsidR="002F4061">
        <w:rPr>
          <w:rFonts w:ascii="Times New Roman" w:hAnsi="Times New Roman" w:cs="Times New Roman"/>
          <w:sz w:val="24"/>
          <w:szCs w:val="24"/>
        </w:rPr>
        <w:t>УПР</w:t>
      </w:r>
    </w:p>
    <w:p w:rsidR="005E3303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Председатель  МК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ОГБПОУ УТПиТ</w:t>
      </w: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____________Т.Ю. Бесчетвертева                                                ________ </w:t>
      </w:r>
      <w:r w:rsidR="00811736">
        <w:rPr>
          <w:rFonts w:ascii="Times New Roman" w:hAnsi="Times New Roman" w:cs="Times New Roman"/>
          <w:sz w:val="24"/>
          <w:szCs w:val="24"/>
        </w:rPr>
        <w:t>Т.</w:t>
      </w:r>
      <w:r w:rsidR="002F4061">
        <w:rPr>
          <w:rFonts w:ascii="Times New Roman" w:hAnsi="Times New Roman" w:cs="Times New Roman"/>
          <w:sz w:val="24"/>
          <w:szCs w:val="24"/>
        </w:rPr>
        <w:t>С. Лобанова</w:t>
      </w: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Протокол заседания МК   </w:t>
      </w:r>
    </w:p>
    <w:p w:rsidR="006C343E" w:rsidRDefault="00811736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№ 1 от «</w:t>
      </w:r>
      <w:r w:rsidR="00CE6BD5">
        <w:rPr>
          <w:rFonts w:ascii="Times New Roman" w:hAnsi="Times New Roman" w:cs="Times New Roman"/>
          <w:i/>
          <w:sz w:val="24"/>
          <w:szCs w:val="24"/>
        </w:rPr>
        <w:t>30» августа</w:t>
      </w:r>
      <w:r w:rsidR="00043F10">
        <w:rPr>
          <w:rFonts w:ascii="Times New Roman" w:hAnsi="Times New Roman" w:cs="Times New Roman"/>
          <w:i/>
          <w:sz w:val="24"/>
          <w:szCs w:val="24"/>
        </w:rPr>
        <w:t xml:space="preserve"> 2023</w:t>
      </w:r>
      <w:r w:rsidR="006C343E">
        <w:rPr>
          <w:rFonts w:ascii="Times New Roman" w:hAnsi="Times New Roman" w:cs="Times New Roman"/>
          <w:i/>
          <w:sz w:val="24"/>
          <w:szCs w:val="24"/>
        </w:rPr>
        <w:t xml:space="preserve"> г                                                </w:t>
      </w:r>
      <w:r w:rsidR="00CE6BD5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proofErr w:type="gramStart"/>
      <w:r w:rsidR="00CE6BD5">
        <w:rPr>
          <w:rFonts w:ascii="Times New Roman" w:hAnsi="Times New Roman" w:cs="Times New Roman"/>
          <w:i/>
          <w:sz w:val="24"/>
          <w:szCs w:val="24"/>
        </w:rPr>
        <w:t xml:space="preserve">   «</w:t>
      </w:r>
      <w:proofErr w:type="gramEnd"/>
      <w:r w:rsidR="00043F10">
        <w:rPr>
          <w:rFonts w:ascii="Times New Roman" w:hAnsi="Times New Roman" w:cs="Times New Roman"/>
          <w:i/>
          <w:sz w:val="24"/>
          <w:szCs w:val="24"/>
        </w:rPr>
        <w:t>30» августа  2023</w:t>
      </w:r>
      <w:r w:rsidR="006C343E">
        <w:rPr>
          <w:rFonts w:ascii="Times New Roman" w:hAnsi="Times New Roman" w:cs="Times New Roman"/>
          <w:i/>
          <w:sz w:val="24"/>
          <w:szCs w:val="24"/>
        </w:rPr>
        <w:t xml:space="preserve"> г</w:t>
      </w: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F4061" w:rsidRPr="004E6095" w:rsidRDefault="00811736" w:rsidP="00811736">
      <w:pPr>
        <w:rPr>
          <w:rFonts w:ascii="Times New Roman" w:hAnsi="Times New Roman" w:cs="Times New Roman"/>
          <w:i/>
          <w:sz w:val="24"/>
          <w:szCs w:val="28"/>
        </w:rPr>
      </w:pPr>
      <w:proofErr w:type="gramStart"/>
      <w:r w:rsidRPr="004E6095">
        <w:rPr>
          <w:rFonts w:ascii="Times New Roman" w:hAnsi="Times New Roman" w:cs="Times New Roman"/>
          <w:i/>
          <w:sz w:val="24"/>
          <w:szCs w:val="28"/>
        </w:rPr>
        <w:t>Еграшкина  Татьяна</w:t>
      </w:r>
      <w:proofErr w:type="gramEnd"/>
      <w:r w:rsidRPr="004E6095">
        <w:rPr>
          <w:rFonts w:ascii="Times New Roman" w:hAnsi="Times New Roman" w:cs="Times New Roman"/>
          <w:i/>
          <w:sz w:val="24"/>
          <w:szCs w:val="28"/>
        </w:rPr>
        <w:t xml:space="preserve">  Николаевна  - преподаватель высшей квалификационной категории.</w:t>
      </w:r>
    </w:p>
    <w:p w:rsidR="002F4061" w:rsidRDefault="004E6095" w:rsidP="002F4061">
      <w:pPr>
        <w:rPr>
          <w:rFonts w:ascii="Times New Roman" w:hAnsi="Times New Roman" w:cs="Times New Roman"/>
          <w:i/>
          <w:sz w:val="24"/>
          <w:szCs w:val="28"/>
        </w:rPr>
      </w:pPr>
      <w:r w:rsidRPr="004E6095">
        <w:rPr>
          <w:rFonts w:ascii="Times New Roman" w:hAnsi="Times New Roman" w:cs="Times New Roman"/>
          <w:i/>
          <w:sz w:val="24"/>
          <w:szCs w:val="28"/>
        </w:rPr>
        <w:t>Рецензент:</w:t>
      </w:r>
      <w:r w:rsidR="00811736" w:rsidRPr="004E6095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7E1157" w:rsidRDefault="007E1157" w:rsidP="007E1157">
      <w:pPr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>Операционный шеф ресторанов группы компаний Зерно, Славяне, Зелень</w:t>
      </w:r>
    </w:p>
    <w:p w:rsidR="002F4061" w:rsidRDefault="002F4061" w:rsidP="002F4061">
      <w:pPr>
        <w:rPr>
          <w:rFonts w:eastAsia="Calibri"/>
        </w:rPr>
      </w:pPr>
      <w:r>
        <w:rPr>
          <w:rFonts w:ascii="Times New Roman" w:eastAsia="Calibri" w:hAnsi="Times New Roman"/>
          <w:sz w:val="24"/>
          <w:szCs w:val="28"/>
        </w:rPr>
        <w:t>_______________</w:t>
      </w:r>
      <w:r w:rsidR="007E1157">
        <w:rPr>
          <w:rFonts w:ascii="Times New Roman" w:eastAsia="Calibri" w:hAnsi="Times New Roman"/>
          <w:sz w:val="24"/>
          <w:szCs w:val="28"/>
        </w:rPr>
        <w:t>Д.П. Кашин</w:t>
      </w:r>
    </w:p>
    <w:p w:rsidR="00811736" w:rsidRPr="004E6095" w:rsidRDefault="00811736" w:rsidP="00811736">
      <w:pPr>
        <w:rPr>
          <w:rFonts w:ascii="Times New Roman" w:hAnsi="Times New Roman" w:cs="Times New Roman"/>
          <w:i/>
          <w:sz w:val="24"/>
          <w:szCs w:val="28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C343E" w:rsidRPr="006C343E" w:rsidRDefault="006C343E" w:rsidP="005E330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E3303" w:rsidRPr="005E3303" w:rsidRDefault="005E3303" w:rsidP="005E3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1736" w:rsidRDefault="00811736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343E" w:rsidRPr="007418AC" w:rsidRDefault="006C343E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095" w:rsidRDefault="004E6095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6095" w:rsidRDefault="004E6095" w:rsidP="007418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18AC" w:rsidRPr="009607F1" w:rsidRDefault="004E6095" w:rsidP="009607F1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ПРОГРАММЫ </w:t>
      </w:r>
      <w:proofErr w:type="gramStart"/>
      <w:r w:rsidR="007418AC" w:rsidRPr="009607F1">
        <w:rPr>
          <w:rFonts w:ascii="Times New Roman" w:hAnsi="Times New Roman" w:cs="Times New Roman"/>
          <w:b/>
          <w:sz w:val="24"/>
          <w:szCs w:val="24"/>
        </w:rPr>
        <w:t>ПРОИЗВОДСТВЕННОЙ  ПРАКТИКИ</w:t>
      </w:r>
      <w:proofErr w:type="gramEnd"/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9607F1">
      <w:pPr>
        <w:numPr>
          <w:ilvl w:val="1"/>
          <w:numId w:val="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9607F1" w:rsidRDefault="007418AC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Рабочая программа производственной  практики является частью основной профессиональной образовательной программы, разработанной  в соответствии с ФГОС  </w:t>
      </w:r>
    </w:p>
    <w:p w:rsidR="007418AC" w:rsidRDefault="009607F1" w:rsidP="009607F1">
      <w:pPr>
        <w:pBdr>
          <w:bottom w:val="single" w:sz="12" w:space="18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СПО по специальности 43.02.15 Поварское и кондитерское  дело и реализуется в рамках модуля ПМ. 06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 окончании изучения МДК 06.01 Оперативное  управление  текущей деятельностью  подчиненного  персонала.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9607F1" w:rsidRPr="007418AC" w:rsidRDefault="009607F1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numPr>
          <w:ilvl w:val="1"/>
          <w:numId w:val="4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Цели и задачи производственной  практики</w:t>
      </w: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Целью  производственной практики</w:t>
      </w: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является:</w:t>
      </w:r>
    </w:p>
    <w:p w:rsidR="007418AC" w:rsidRPr="007418AC" w:rsidRDefault="00811736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формирование общих, 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компетенций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и личностных результатов</w:t>
      </w:r>
      <w:r w:rsidR="007418AC" w:rsidRPr="007418A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07F1" w:rsidRDefault="007418AC" w:rsidP="007418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1398F" w:rsidRPr="0013620F" w:rsidTr="00EC2F60">
        <w:trPr>
          <w:trHeight w:val="327"/>
        </w:trPr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B1398F" w:rsidRPr="0013620F" w:rsidTr="00EC2F60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B1398F" w:rsidRDefault="00B1398F" w:rsidP="00EC2F60">
            <w:pPr>
              <w:pStyle w:val="2"/>
              <w:spacing w:before="0"/>
              <w:jc w:val="both"/>
              <w:rPr>
                <w:rStyle w:val="aa"/>
                <w:rFonts w:ascii="Times New Roman" w:hAnsi="Times New Roman"/>
                <w:sz w:val="24"/>
                <w:szCs w:val="24"/>
                <w:lang w:eastAsia="en-US"/>
              </w:rPr>
            </w:pPr>
            <w:r w:rsidRPr="00B1398F">
              <w:rPr>
                <w:rStyle w:val="aa"/>
                <w:rFonts w:ascii="Times New Roman" w:hAnsi="Times New Roman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42" w:type="dxa"/>
          </w:tcPr>
          <w:p w:rsidR="00B1398F" w:rsidRPr="00B1398F" w:rsidRDefault="00B1398F" w:rsidP="00EC2F60">
            <w:pPr>
              <w:pStyle w:val="2"/>
              <w:spacing w:before="0"/>
              <w:jc w:val="both"/>
              <w:rPr>
                <w:rStyle w:val="aa"/>
                <w:rFonts w:ascii="Times New Roman" w:hAnsi="Times New Roman"/>
                <w:sz w:val="24"/>
                <w:szCs w:val="24"/>
                <w:lang w:eastAsia="en-US"/>
              </w:rPr>
            </w:pPr>
            <w:r w:rsidRPr="00B1398F">
              <w:rPr>
                <w:rStyle w:val="aa"/>
                <w:rFonts w:ascii="Times New Roman" w:hAnsi="Times New Roman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6.1.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6.2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6.3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6.4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B1398F" w:rsidRPr="0013620F" w:rsidTr="00B1398F">
        <w:tc>
          <w:tcPr>
            <w:tcW w:w="1229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>ПК 6.5</w:t>
            </w:r>
          </w:p>
        </w:tc>
        <w:tc>
          <w:tcPr>
            <w:tcW w:w="8342" w:type="dxa"/>
          </w:tcPr>
          <w:p w:rsidR="00B1398F" w:rsidRPr="0013620F" w:rsidRDefault="00B1398F" w:rsidP="00EC2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Осуществлять инструктирование, обучение поваров, кондитеров, пекарей и </w:t>
            </w:r>
            <w:r w:rsidRPr="0013620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других категорий работников кухни на рабочем месте</w:t>
            </w:r>
          </w:p>
        </w:tc>
      </w:tr>
    </w:tbl>
    <w:p w:rsidR="00B1398F" w:rsidRPr="0013620F" w:rsidRDefault="00B1398F" w:rsidP="00B1398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6093B" w:rsidRDefault="00A6093B" w:rsidP="00A6093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Перечень </w:t>
      </w:r>
      <w:r w:rsidRPr="00026C4E">
        <w:rPr>
          <w:rFonts w:ascii="Times New Roman" w:eastAsia="Calibri" w:hAnsi="Times New Roman"/>
          <w:bCs/>
          <w:sz w:val="24"/>
          <w:szCs w:val="24"/>
          <w:lang w:eastAsia="en-US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:rsidR="00A6093B" w:rsidRDefault="00A6093B" w:rsidP="00A6093B">
      <w:pPr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Профессионально-трудовое воспитание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>(</w:t>
      </w:r>
      <w:r w:rsidRPr="00026C4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ЦОПТВ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)</w:t>
      </w:r>
    </w:p>
    <w:p w:rsidR="00A6093B" w:rsidRPr="00026C4E" w:rsidRDefault="00A6093B" w:rsidP="00A6093B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577"/>
      </w:tblGrid>
      <w:tr w:rsidR="00A6093B" w:rsidRPr="009E559E" w:rsidTr="001629DC">
        <w:trPr>
          <w:trHeight w:val="1220"/>
        </w:trPr>
        <w:tc>
          <w:tcPr>
            <w:tcW w:w="1283" w:type="dxa"/>
          </w:tcPr>
          <w:p w:rsidR="00A6093B" w:rsidRPr="00026C4E" w:rsidRDefault="00A6093B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577" w:type="dxa"/>
          </w:tcPr>
          <w:p w:rsidR="00A6093B" w:rsidRPr="00026C4E" w:rsidRDefault="00A6093B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A6093B" w:rsidRPr="009E559E" w:rsidTr="001629DC">
        <w:tc>
          <w:tcPr>
            <w:tcW w:w="1283" w:type="dxa"/>
          </w:tcPr>
          <w:p w:rsidR="00A6093B" w:rsidRPr="00026C4E" w:rsidRDefault="00A6093B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577" w:type="dxa"/>
          </w:tcPr>
          <w:p w:rsidR="00A6093B" w:rsidRPr="00026C4E" w:rsidRDefault="00A6093B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A6093B" w:rsidRPr="009E559E" w:rsidTr="001629DC">
        <w:tc>
          <w:tcPr>
            <w:tcW w:w="1283" w:type="dxa"/>
          </w:tcPr>
          <w:p w:rsidR="00A6093B" w:rsidRPr="00026C4E" w:rsidRDefault="00A6093B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577" w:type="dxa"/>
          </w:tcPr>
          <w:p w:rsidR="00A6093B" w:rsidRPr="00026C4E" w:rsidRDefault="00A6093B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A6093B" w:rsidRPr="009E559E" w:rsidTr="001629DC">
        <w:tc>
          <w:tcPr>
            <w:tcW w:w="1283" w:type="dxa"/>
          </w:tcPr>
          <w:p w:rsidR="00A6093B" w:rsidRPr="00026C4E" w:rsidRDefault="00A6093B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577" w:type="dxa"/>
          </w:tcPr>
          <w:p w:rsidR="00A6093B" w:rsidRPr="00026C4E" w:rsidRDefault="00A6093B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A6093B" w:rsidRPr="009E559E" w:rsidTr="001629DC">
        <w:tc>
          <w:tcPr>
            <w:tcW w:w="1283" w:type="dxa"/>
          </w:tcPr>
          <w:p w:rsidR="00A6093B" w:rsidRPr="00026C4E" w:rsidRDefault="00A6093B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577" w:type="dxa"/>
          </w:tcPr>
          <w:p w:rsidR="00A6093B" w:rsidRPr="00026C4E" w:rsidRDefault="00A6093B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A6093B" w:rsidRPr="009E559E" w:rsidTr="001629DC">
        <w:tc>
          <w:tcPr>
            <w:tcW w:w="1283" w:type="dxa"/>
          </w:tcPr>
          <w:p w:rsidR="00A6093B" w:rsidRPr="00026C4E" w:rsidRDefault="00A6093B" w:rsidP="001629DC">
            <w:pPr>
              <w:spacing w:line="240" w:lineRule="auto"/>
              <w:rPr>
                <w:sz w:val="24"/>
                <w:szCs w:val="24"/>
              </w:rPr>
            </w:pPr>
            <w:r w:rsidRPr="00026C4E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577" w:type="dxa"/>
          </w:tcPr>
          <w:p w:rsidR="00A6093B" w:rsidRPr="00026C4E" w:rsidRDefault="00A6093B" w:rsidP="001629D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C4E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781043" w:rsidRDefault="00781043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1736" w:rsidRPr="00561512" w:rsidRDefault="00811736" w:rsidP="0081173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61512">
        <w:rPr>
          <w:rFonts w:ascii="Times New Roman" w:hAnsi="Times New Roman" w:cs="Times New Roman"/>
          <w:sz w:val="24"/>
          <w:szCs w:val="24"/>
        </w:rPr>
        <w:t>.</w:t>
      </w:r>
    </w:p>
    <w:p w:rsidR="00811736" w:rsidRDefault="00811736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043" w:rsidRDefault="00781043" w:rsidP="00B13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1043" w:rsidRPr="007418AC" w:rsidRDefault="00781043" w:rsidP="00B1398F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B6D9B" w:rsidRDefault="00B1398F" w:rsidP="007418A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1398F">
        <w:rPr>
          <w:rFonts w:ascii="Times New Roman" w:hAnsi="Times New Roman" w:cs="Times New Roman"/>
          <w:sz w:val="24"/>
          <w:szCs w:val="24"/>
        </w:rPr>
        <w:t>- комплексное освоение</w:t>
      </w:r>
      <w:r>
        <w:rPr>
          <w:rFonts w:ascii="Times New Roman" w:hAnsi="Times New Roman" w:cs="Times New Roman"/>
          <w:sz w:val="24"/>
          <w:szCs w:val="24"/>
        </w:rPr>
        <w:t xml:space="preserve"> обучающим</w:t>
      </w:r>
      <w:r w:rsidR="00BD123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r w:rsidRPr="00B1398F">
        <w:rPr>
          <w:rFonts w:ascii="Times New Roman" w:hAnsi="Times New Roman" w:cs="Times New Roman"/>
          <w:b/>
          <w:i/>
          <w:sz w:val="24"/>
          <w:szCs w:val="24"/>
        </w:rPr>
        <w:t>вида профессиональной деятельности:</w:t>
      </w:r>
    </w:p>
    <w:p w:rsidR="007418AC" w:rsidRPr="00B1398F" w:rsidRDefault="00B1398F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1398F">
        <w:rPr>
          <w:rFonts w:ascii="Times New Roman" w:hAnsi="Times New Roman" w:cs="Times New Roman"/>
          <w:sz w:val="24"/>
          <w:szCs w:val="24"/>
        </w:rPr>
        <w:t>ВД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20F">
        <w:rPr>
          <w:rFonts w:ascii="Times New Roman" w:hAnsi="Times New Roman"/>
          <w:b/>
          <w:sz w:val="24"/>
          <w:szCs w:val="24"/>
          <w:lang w:eastAsia="en-US"/>
        </w:rPr>
        <w:t>Организация и контроль текущей деятельности подчиненного персонала</w:t>
      </w:r>
      <w:r>
        <w:rPr>
          <w:rFonts w:ascii="Times New Roman" w:hAnsi="Times New Roman"/>
          <w:b/>
          <w:sz w:val="24"/>
          <w:szCs w:val="24"/>
          <w:lang w:eastAsia="en-US"/>
        </w:rPr>
        <w:t>.</w:t>
      </w:r>
    </w:p>
    <w:p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7418AC" w:rsidRPr="007418AC" w:rsidRDefault="007418AC" w:rsidP="007418AC">
      <w:pPr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Задачами  производственной практики являются: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закрепление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совершенствование  приобретенного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процессе обучения  опыта  практической  деятельности обучающихся в сфере изучаемой специальности;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общих  и  профессиональных компетенций;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-освоение современных производственных процессов, технологий;</w:t>
      </w:r>
    </w:p>
    <w:p w:rsidR="00B1398F" w:rsidRDefault="00B1398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-адаптация обучающихся  к конкретным условиям деятельности предприятий различных организационно – правовых форм.</w:t>
      </w:r>
    </w:p>
    <w:p w:rsidR="0014607F" w:rsidRDefault="0014607F" w:rsidP="00B139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98F" w:rsidRPr="0014607F" w:rsidRDefault="00B1398F" w:rsidP="00B139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607F">
        <w:rPr>
          <w:rFonts w:ascii="Times New Roman" w:hAnsi="Times New Roman" w:cs="Times New Roman"/>
          <w:b/>
          <w:sz w:val="24"/>
          <w:szCs w:val="24"/>
        </w:rPr>
        <w:t xml:space="preserve">1.3 Рекомендуемое  количество часов на  производственную практику  </w:t>
      </w:r>
      <w:r w:rsidR="00BD1232">
        <w:rPr>
          <w:rFonts w:ascii="Times New Roman" w:hAnsi="Times New Roman" w:cs="Times New Roman"/>
          <w:b/>
          <w:sz w:val="24"/>
          <w:szCs w:val="24"/>
        </w:rPr>
        <w:t xml:space="preserve"> 108</w:t>
      </w:r>
      <w:r w:rsidR="0014607F" w:rsidRPr="0014607F">
        <w:rPr>
          <w:rFonts w:ascii="Times New Roman" w:hAnsi="Times New Roman" w:cs="Times New Roman"/>
          <w:b/>
          <w:sz w:val="24"/>
          <w:szCs w:val="24"/>
        </w:rPr>
        <w:t xml:space="preserve"> часа.</w:t>
      </w:r>
    </w:p>
    <w:p w:rsidR="00B1398F" w:rsidRPr="0014607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398F" w:rsidRDefault="00B1398F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AC" w:rsidRPr="00CB6D9B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607F" w:rsidRDefault="0014607F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418AC" w:rsidRPr="0014607F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</w:t>
      </w:r>
    </w:p>
    <w:p w:rsidR="007418AC" w:rsidRPr="007418AC" w:rsidRDefault="007418AC" w:rsidP="001460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607F">
        <w:rPr>
          <w:rFonts w:ascii="Times New Roman" w:hAnsi="Times New Roman" w:cs="Times New Roman"/>
          <w:b/>
          <w:sz w:val="24"/>
          <w:szCs w:val="24"/>
        </w:rPr>
        <w:t xml:space="preserve">ПРОИЗВОДСТЕННОЙ </w:t>
      </w:r>
      <w:r w:rsidR="00146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8AC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7418AC" w:rsidRPr="007418AC" w:rsidRDefault="007418AC" w:rsidP="007418AC">
      <w:pPr>
        <w:spacing w:after="0" w:line="240" w:lineRule="auto"/>
        <w:ind w:hanging="720"/>
        <w:jc w:val="center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5953"/>
        <w:gridCol w:w="816"/>
      </w:tblGrid>
      <w:tr w:rsidR="009D1929" w:rsidTr="009D1929">
        <w:tc>
          <w:tcPr>
            <w:tcW w:w="2802" w:type="dxa"/>
          </w:tcPr>
          <w:p w:rsidR="009D1929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 xml:space="preserve">Наименование профессионального модуля, </w:t>
            </w:r>
          </w:p>
          <w:p w:rsidR="009D1929" w:rsidRPr="00EC2F60" w:rsidRDefault="009D1929" w:rsidP="00605B97">
            <w:pPr>
              <w:jc w:val="center"/>
              <w:rPr>
                <w:b/>
              </w:rPr>
            </w:pPr>
            <w:r w:rsidRPr="00EC2F60">
              <w:rPr>
                <w:b/>
              </w:rPr>
              <w:t>разделов, тем.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 w:rsidRPr="007418AC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9D1929" w:rsidRPr="007418AC" w:rsidRDefault="009D1929" w:rsidP="00605B97">
            <w:pPr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Объём </w:t>
            </w:r>
          </w:p>
          <w:p w:rsidR="009D1929" w:rsidRPr="00EC2F60" w:rsidRDefault="009D1929" w:rsidP="00605B97">
            <w:pPr>
              <w:tabs>
                <w:tab w:val="left" w:pos="368"/>
              </w:tabs>
              <w:jc w:val="center"/>
              <w:rPr>
                <w:b/>
              </w:rPr>
            </w:pPr>
            <w:r w:rsidRPr="00EC2F60">
              <w:rPr>
                <w:b/>
              </w:rPr>
              <w:t xml:space="preserve"> часов</w:t>
            </w:r>
          </w:p>
          <w:p w:rsidR="009D1929" w:rsidRPr="007418AC" w:rsidRDefault="009D1929" w:rsidP="00605B97">
            <w:pPr>
              <w:tabs>
                <w:tab w:val="left" w:pos="3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9D1929" w:rsidTr="009D1929">
        <w:tc>
          <w:tcPr>
            <w:tcW w:w="2802" w:type="dxa"/>
          </w:tcPr>
          <w:p w:rsidR="009D1929" w:rsidRPr="007418AC" w:rsidRDefault="009D1929" w:rsidP="000F280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ПМ.06  Организация  и контроль текущей деятельности подчиненного  персонала  работы  структурного подразделения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</w:t>
            </w:r>
          </w:p>
        </w:tc>
      </w:tr>
      <w:tr w:rsidR="009D1929" w:rsidTr="009D1929">
        <w:tc>
          <w:tcPr>
            <w:tcW w:w="2802" w:type="dxa"/>
          </w:tcPr>
          <w:p w:rsidR="009D1929" w:rsidRDefault="009D1929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МДК 06.01 Оперативное управление текущей деятельностью подчиненного  персонала</w:t>
            </w:r>
          </w:p>
        </w:tc>
        <w:tc>
          <w:tcPr>
            <w:tcW w:w="5953" w:type="dxa"/>
          </w:tcPr>
          <w:p w:rsidR="009D1929" w:rsidRPr="007418AC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Default="009D1929" w:rsidP="00605B9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1929" w:rsidTr="009D1929">
        <w:tc>
          <w:tcPr>
            <w:tcW w:w="2802" w:type="dxa"/>
          </w:tcPr>
          <w:p w:rsidR="009D1929" w:rsidRDefault="009D1929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5953" w:type="dxa"/>
          </w:tcPr>
          <w:p w:rsidR="009D1929" w:rsidRDefault="009D1929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9D1929" w:rsidRDefault="00275681" w:rsidP="002756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</w:t>
            </w:r>
          </w:p>
        </w:tc>
      </w:tr>
      <w:tr w:rsidR="002E0DFA" w:rsidTr="009D1929">
        <w:tc>
          <w:tcPr>
            <w:tcW w:w="2802" w:type="dxa"/>
            <w:vMerge w:val="restart"/>
          </w:tcPr>
          <w:p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Вводное занятие</w:t>
            </w:r>
          </w:p>
          <w:p w:rsidR="002E0DFA" w:rsidRDefault="002E0DFA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1.1. </w:t>
            </w:r>
            <w:r w:rsidRPr="0013620F">
              <w:rPr>
                <w:bCs/>
                <w:sz w:val="24"/>
                <w:szCs w:val="24"/>
              </w:rPr>
              <w:t>Отраслевые особенности организаций питания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</w:p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структурой управления предприятия общественного питания.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используемой на предприятии нормативно-технической и технологической документацией.</w:t>
            </w:r>
          </w:p>
          <w:p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 w:val="restart"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1.2. </w:t>
            </w:r>
          </w:p>
          <w:p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  <w:r>
              <w:rPr>
                <w:sz w:val="24"/>
                <w:szCs w:val="24"/>
              </w:rPr>
              <w:t>.</w:t>
            </w:r>
          </w:p>
          <w:p w:rsidR="00302835" w:rsidRPr="000F2809" w:rsidRDefault="00302835" w:rsidP="004C7AB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ассортиментным перечнем выпускаемой продукции, технологическим оборудованием, посудой, инвентарём.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составлением ведомости учёта движения посуды и приборов. </w:t>
            </w:r>
          </w:p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технико-технологических карт на изготовленную продукцию.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разработке новых фирменных блюд. Составление акта проработки.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Проверка соответствия конкретной продукции требо</w:t>
            </w:r>
            <w:r w:rsidRPr="0013620F">
              <w:rPr>
                <w:sz w:val="24"/>
                <w:szCs w:val="24"/>
              </w:rPr>
              <w:lastRenderedPageBreak/>
              <w:t xml:space="preserve">ваниям нормативных документов. </w:t>
            </w:r>
          </w:p>
          <w:p w:rsidR="002E0DFA" w:rsidRPr="0013620F" w:rsidRDefault="002E0DFA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возникновения, отработка методов предупреждения и устранения.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13620F">
              <w:rPr>
                <w:sz w:val="24"/>
                <w:szCs w:val="24"/>
              </w:rPr>
              <w:t>бракеражной</w:t>
            </w:r>
            <w:proofErr w:type="spellEnd"/>
            <w:r w:rsidRPr="0013620F">
              <w:rPr>
                <w:sz w:val="24"/>
                <w:szCs w:val="24"/>
              </w:rPr>
              <w:t xml:space="preserve"> комиссии, заполнение </w:t>
            </w:r>
            <w:proofErr w:type="spellStart"/>
            <w:r w:rsidRPr="0013620F">
              <w:rPr>
                <w:sz w:val="24"/>
                <w:szCs w:val="24"/>
              </w:rPr>
              <w:t>бракеражного</w:t>
            </w:r>
            <w:proofErr w:type="spellEnd"/>
            <w:r w:rsidRPr="0013620F">
              <w:rPr>
                <w:sz w:val="24"/>
                <w:szCs w:val="24"/>
              </w:rPr>
              <w:t xml:space="preserve"> журнала.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и составление плана-меню. Его назначение и содержание.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порядком составления калькуляционных карт, определение продажной цены на готовую продукцию.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Правила отпуска и подачи с учётом совместимости и взаимозаменяемости сырья и продуктов.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Подбор гарниров и соусов к холодным блюдам и закускам.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холодных блюд и закусок с учётом вида, кондиции, совместимости и взаимозаменяемости продуктов.</w:t>
            </w:r>
          </w:p>
        </w:tc>
        <w:tc>
          <w:tcPr>
            <w:tcW w:w="816" w:type="dxa"/>
          </w:tcPr>
          <w:p w:rsidR="002E0DFA" w:rsidRDefault="002E0DFA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  <w:vMerge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Обеспечение условий хранения и сроков реализации готовых изделий в соответствии с санитарными нормами. </w:t>
            </w:r>
          </w:p>
          <w:p w:rsidR="002E0DFA" w:rsidRPr="0013620F" w:rsidRDefault="002E0DFA" w:rsidP="002E0DFA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816" w:type="dxa"/>
          </w:tcPr>
          <w:p w:rsidR="002E0DFA" w:rsidRDefault="002E0DFA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 w:val="restart"/>
          </w:tcPr>
          <w:p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:rsidR="00D47121" w:rsidRDefault="00D47121" w:rsidP="009D1929">
            <w:pPr>
              <w:rPr>
                <w:b/>
                <w:bCs/>
                <w:sz w:val="24"/>
                <w:szCs w:val="24"/>
              </w:rPr>
            </w:pPr>
          </w:p>
          <w:p w:rsidR="00302835" w:rsidRDefault="00302835" w:rsidP="00302835"/>
          <w:p w:rsidR="00302835" w:rsidRDefault="00302835" w:rsidP="009D1929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2E0DFA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источниками поступления сырья, порядком их приёмки, оформление документов по движению товаров и сырья. </w:t>
            </w:r>
          </w:p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</w:t>
            </w:r>
          </w:p>
        </w:tc>
        <w:tc>
          <w:tcPr>
            <w:tcW w:w="816" w:type="dxa"/>
          </w:tcPr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816" w:type="dxa"/>
          </w:tcPr>
          <w:p w:rsidR="00D47121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</w:tcPr>
          <w:p w:rsidR="002E0DFA" w:rsidRPr="0013620F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2E0DFA" w:rsidRDefault="002E0DFA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персоналом в организациях питания</w:t>
            </w:r>
          </w:p>
          <w:p w:rsidR="002E0DFA" w:rsidRDefault="002E0DFA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15766C" w:rsidRDefault="00D47121" w:rsidP="00D47121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 xml:space="preserve">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</w:p>
        </w:tc>
        <w:tc>
          <w:tcPr>
            <w:tcW w:w="816" w:type="dxa"/>
          </w:tcPr>
          <w:p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2E0DFA" w:rsidTr="009D1929">
        <w:tc>
          <w:tcPr>
            <w:tcW w:w="2802" w:type="dxa"/>
          </w:tcPr>
          <w:p w:rsidR="002E0DFA" w:rsidRPr="0013620F" w:rsidRDefault="002E0DFA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2E0DFA" w:rsidRPr="0013620F" w:rsidRDefault="002E0DFA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 xml:space="preserve">Текущее планирование деятельности подчиненного персонала  </w:t>
            </w:r>
          </w:p>
          <w:p w:rsidR="002E0DFA" w:rsidRDefault="002E0DFA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Изучение функций, должностных обязанностей, прав и ответственности менеджера (зав. производством, ст. технолог). </w:t>
            </w:r>
          </w:p>
          <w:p w:rsidR="002E0DFA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действующей системой материального и нематериального стимулирования труда. Изучение </w:t>
            </w:r>
            <w:r w:rsidRPr="005559B8">
              <w:rPr>
                <w:sz w:val="24"/>
                <w:szCs w:val="24"/>
              </w:rPr>
              <w:lastRenderedPageBreak/>
              <w:t>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</w:p>
        </w:tc>
        <w:tc>
          <w:tcPr>
            <w:tcW w:w="816" w:type="dxa"/>
          </w:tcPr>
          <w:p w:rsidR="002E0DFA" w:rsidRDefault="00D47121" w:rsidP="002E0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D47121" w:rsidTr="009D1929">
        <w:tc>
          <w:tcPr>
            <w:tcW w:w="2802" w:type="dxa"/>
            <w:vMerge w:val="restart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 xml:space="preserve">Тема 1.6. </w:t>
            </w:r>
          </w:p>
          <w:p w:rsidR="00D47121" w:rsidRPr="0013620F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производственных показателей.</w:t>
            </w:r>
          </w:p>
          <w:p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Формы документов и порядок их заполнения</w:t>
            </w:r>
          </w:p>
          <w:p w:rsidR="00D47121" w:rsidRDefault="00D47121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производственной программой предприятия и структурных подразделений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структуре.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  <w:vMerge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Анализ издержек производства и обращения структурного подразделения. </w:t>
            </w:r>
          </w:p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подразделения.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1.7. </w:t>
            </w:r>
          </w:p>
          <w:p w:rsidR="00D47121" w:rsidRDefault="00D47121" w:rsidP="009D1929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деятельности подчиненного персонала с другими службами и подразделениями</w:t>
            </w:r>
          </w:p>
          <w:p w:rsidR="00D47121" w:rsidRDefault="00D47121" w:rsidP="009D1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организации контроля за сохранностью ценностей и порядком возмещения ущерба. </w:t>
            </w:r>
          </w:p>
          <w:p w:rsidR="00D47121" w:rsidRPr="0013620F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особенностями формирования бригад поваров, кондитеров, пекарей. Их состав и численность. </w:t>
            </w:r>
          </w:p>
          <w:p w:rsidR="00D47121" w:rsidRDefault="00D4712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производстве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16" w:type="dxa"/>
          </w:tcPr>
          <w:p w:rsidR="00D47121" w:rsidRDefault="00D4712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5953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D47121" w:rsidRDefault="0027568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9D1929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2.1. </w:t>
            </w:r>
          </w:p>
          <w:p w:rsidR="00D47121" w:rsidRDefault="00D47121" w:rsidP="009D1929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D47121" w:rsidRDefault="00D47121" w:rsidP="009D1929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Составление графиков выхода на работу производственного персонала.</w:t>
            </w:r>
          </w:p>
        </w:tc>
        <w:tc>
          <w:tcPr>
            <w:tcW w:w="816" w:type="dxa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CA2850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Тема 2.2</w:t>
            </w:r>
          </w:p>
          <w:p w:rsidR="00D47121" w:rsidRDefault="00D47121" w:rsidP="009D1929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:rsidR="00D47121" w:rsidRDefault="00D47121" w:rsidP="009D1929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5559B8" w:rsidRDefault="00D47121" w:rsidP="00D47121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рабочего времени.</w:t>
            </w:r>
          </w:p>
        </w:tc>
        <w:tc>
          <w:tcPr>
            <w:tcW w:w="816" w:type="dxa"/>
            <w:vMerge w:val="restart"/>
          </w:tcPr>
          <w:p w:rsidR="00D47121" w:rsidRDefault="00D47121" w:rsidP="00D471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7121" w:rsidTr="009D1929">
        <w:tc>
          <w:tcPr>
            <w:tcW w:w="2802" w:type="dxa"/>
          </w:tcPr>
          <w:p w:rsidR="00D47121" w:rsidRPr="0013620F" w:rsidRDefault="00D47121" w:rsidP="00605B9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Зачетное занятие</w:t>
            </w:r>
          </w:p>
        </w:tc>
        <w:tc>
          <w:tcPr>
            <w:tcW w:w="5953" w:type="dxa"/>
          </w:tcPr>
          <w:p w:rsidR="00D47121" w:rsidRPr="005559B8" w:rsidRDefault="00D47121" w:rsidP="00605B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</w:t>
            </w:r>
            <w:proofErr w:type="spellStart"/>
            <w:r>
              <w:rPr>
                <w:sz w:val="24"/>
                <w:szCs w:val="24"/>
              </w:rPr>
              <w:t>учетно</w:t>
            </w:r>
            <w:proofErr w:type="spellEnd"/>
            <w:r>
              <w:rPr>
                <w:sz w:val="24"/>
                <w:szCs w:val="24"/>
              </w:rPr>
              <w:t xml:space="preserve"> – отчетной документации. Зачет</w:t>
            </w:r>
          </w:p>
        </w:tc>
        <w:tc>
          <w:tcPr>
            <w:tcW w:w="816" w:type="dxa"/>
            <w:vMerge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D47121" w:rsidTr="009D1929">
        <w:tc>
          <w:tcPr>
            <w:tcW w:w="2802" w:type="dxa"/>
          </w:tcPr>
          <w:p w:rsidR="00D47121" w:rsidRDefault="00D47121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D47121" w:rsidRPr="002E0DFA" w:rsidRDefault="00D47121" w:rsidP="00605B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</w:t>
            </w:r>
            <w:r w:rsidRPr="002E0DFA">
              <w:rPr>
                <w:b/>
                <w:sz w:val="24"/>
                <w:szCs w:val="24"/>
              </w:rPr>
              <w:t>ИТОГО  108  час.</w:t>
            </w:r>
          </w:p>
        </w:tc>
        <w:tc>
          <w:tcPr>
            <w:tcW w:w="816" w:type="dxa"/>
          </w:tcPr>
          <w:p w:rsidR="00D47121" w:rsidRDefault="00D47121" w:rsidP="007418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</w:tc>
      </w:tr>
    </w:tbl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Default="00EE50E4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7121" w:rsidRDefault="00D47121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2C07" w:rsidRDefault="00752C07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52C07" w:rsidRDefault="00752C07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</w:p>
    <w:p w:rsidR="00EE50E4" w:rsidRPr="00857728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Зам. директора по практике УТПиТ</w:t>
      </w:r>
    </w:p>
    <w:p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_______________ Т.А. Бабина</w:t>
      </w:r>
    </w:p>
    <w:p w:rsidR="00EE50E4" w:rsidRPr="00857728" w:rsidRDefault="00857728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728">
        <w:rPr>
          <w:rFonts w:ascii="Times New Roman" w:hAnsi="Times New Roman" w:cs="Times New Roman"/>
          <w:sz w:val="28"/>
          <w:szCs w:val="28"/>
        </w:rPr>
        <w:t>« 28»   августа  2021 г.</w:t>
      </w:r>
    </w:p>
    <w:p w:rsidR="007418AC" w:rsidRPr="007418AC" w:rsidRDefault="007418AC" w:rsidP="00741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0E4" w:rsidRPr="007418AC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УЧЕБНО- ПРОИЗВОДСТВННЫХ РАБОТ</w:t>
      </w:r>
      <w:r w:rsidR="006E049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50E4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ПМ 06. Организация и контроль текущей деятельности подчиненного</w:t>
      </w:r>
    </w:p>
    <w:p w:rsidR="00EE50E4" w:rsidRPr="0013620F" w:rsidRDefault="00EE50E4" w:rsidP="00A149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 персонала</w:t>
      </w:r>
      <w:r>
        <w:rPr>
          <w:rFonts w:ascii="Times New Roman" w:hAnsi="Times New Roman"/>
          <w:b/>
          <w:sz w:val="24"/>
          <w:szCs w:val="24"/>
        </w:rPr>
        <w:t xml:space="preserve"> работы  структурного  подразделения</w:t>
      </w:r>
    </w:p>
    <w:p w:rsidR="00EE50E4" w:rsidRDefault="00EE50E4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 43.02.15 Поварское и кондитерское дело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2552"/>
        <w:gridCol w:w="618"/>
        <w:gridCol w:w="658"/>
        <w:gridCol w:w="425"/>
        <w:gridCol w:w="600"/>
        <w:gridCol w:w="4504"/>
        <w:gridCol w:w="673"/>
      </w:tblGrid>
      <w:tr w:rsidR="00275681" w:rsidTr="00275681">
        <w:tc>
          <w:tcPr>
            <w:tcW w:w="2552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Тема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618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658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инструктаж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 тренировочные упражнения</w:t>
            </w:r>
          </w:p>
        </w:tc>
        <w:tc>
          <w:tcPr>
            <w:tcW w:w="600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 xml:space="preserve"> производственные</w:t>
            </w:r>
          </w:p>
        </w:tc>
        <w:tc>
          <w:tcPr>
            <w:tcW w:w="4504" w:type="dxa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73" w:type="dxa"/>
            <w:textDirection w:val="btLr"/>
          </w:tcPr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Отметка</w:t>
            </w:r>
          </w:p>
          <w:p w:rsidR="00275681" w:rsidRPr="006E049A" w:rsidRDefault="00275681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E049A">
              <w:rPr>
                <w:b/>
                <w:sz w:val="16"/>
                <w:szCs w:val="16"/>
              </w:rPr>
              <w:t>о выполнении</w:t>
            </w:r>
          </w:p>
        </w:tc>
      </w:tr>
      <w:tr w:rsidR="00275681" w:rsidTr="00275681">
        <w:tc>
          <w:tcPr>
            <w:tcW w:w="2552" w:type="dxa"/>
          </w:tcPr>
          <w:p w:rsidR="00275681" w:rsidRDefault="00275681" w:rsidP="00275681">
            <w:pPr>
              <w:rPr>
                <w:sz w:val="24"/>
                <w:szCs w:val="24"/>
              </w:rPr>
            </w:pPr>
            <w:r w:rsidRPr="00CB6D9B">
              <w:rPr>
                <w:b/>
              </w:rPr>
              <w:t>МДК 06.01 Оперативное управление текущей деятельностью подчиненного  персонала</w:t>
            </w:r>
          </w:p>
        </w:tc>
        <w:tc>
          <w:tcPr>
            <w:tcW w:w="618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CB6D9B" w:rsidRDefault="009D49A8" w:rsidP="00275681">
            <w:pPr>
              <w:rPr>
                <w:b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Раздел 1. </w:t>
            </w:r>
            <w:r w:rsidRPr="0013620F">
              <w:rPr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61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:rsidTr="00275681">
        <w:tc>
          <w:tcPr>
            <w:tcW w:w="2552" w:type="dxa"/>
          </w:tcPr>
          <w:p w:rsidR="00275681" w:rsidRPr="00605B97" w:rsidRDefault="00275681" w:rsidP="00275681">
            <w:pPr>
              <w:rPr>
                <w:b/>
                <w:bCs/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>Вводное занятие</w:t>
            </w:r>
          </w:p>
          <w:p w:rsidR="00275681" w:rsidRDefault="00275681" w:rsidP="00275681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275681" w:rsidRPr="00605B97" w:rsidRDefault="00275681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275681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75681" w:rsidRDefault="00275681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Уставом организации питания. </w:t>
            </w:r>
            <w:r>
              <w:rPr>
                <w:sz w:val="24"/>
                <w:szCs w:val="24"/>
              </w:rPr>
              <w:t>Ознакомление с инструктажами.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01 –12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02 - 12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03 - 12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04 - 12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76 - 12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78 –</w:t>
            </w:r>
            <w:r>
              <w:t xml:space="preserve">  </w:t>
            </w:r>
            <w:r w:rsidRPr="00CB6D9B">
              <w:t>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79 - 12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83 - 12</w:t>
            </w:r>
          </w:p>
          <w:p w:rsidR="00275681" w:rsidRPr="00CB6D9B" w:rsidRDefault="00275681" w:rsidP="00275681">
            <w:pPr>
              <w:jc w:val="both"/>
            </w:pPr>
            <w:r w:rsidRPr="00CB6D9B">
              <w:t>ИОТ – 86 - 12</w:t>
            </w:r>
          </w:p>
          <w:p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</w:t>
            </w: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275681" w:rsidTr="00275681">
        <w:tc>
          <w:tcPr>
            <w:tcW w:w="2552" w:type="dxa"/>
          </w:tcPr>
          <w:p w:rsidR="00275681" w:rsidRDefault="009D49A8" w:rsidP="00A1493B">
            <w:pPr>
              <w:jc w:val="center"/>
              <w:rPr>
                <w:sz w:val="24"/>
                <w:szCs w:val="24"/>
              </w:rPr>
            </w:pPr>
            <w:r w:rsidRPr="00605B97">
              <w:rPr>
                <w:b/>
                <w:bCs/>
                <w:sz w:val="24"/>
                <w:szCs w:val="24"/>
              </w:rPr>
              <w:t xml:space="preserve">Тема 1.1. </w:t>
            </w:r>
            <w:r w:rsidRPr="00605B97">
              <w:rPr>
                <w:bCs/>
                <w:sz w:val="24"/>
                <w:szCs w:val="24"/>
              </w:rPr>
              <w:t>Отраслевые  особенности организаций питания.</w:t>
            </w:r>
          </w:p>
        </w:tc>
        <w:tc>
          <w:tcPr>
            <w:tcW w:w="618" w:type="dxa"/>
          </w:tcPr>
          <w:p w:rsidR="00275681" w:rsidRPr="00605B97" w:rsidRDefault="00275681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275681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275681" w:rsidRPr="0013620F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организационной структурой управления предприятия общественного питания.</w:t>
            </w:r>
          </w:p>
          <w:p w:rsidR="00275681" w:rsidRPr="0013620F" w:rsidRDefault="00275681" w:rsidP="00275681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используемой на предприятии нормативно-технической и технологической документацией.</w:t>
            </w:r>
          </w:p>
          <w:p w:rsidR="00275681" w:rsidRDefault="00275681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</w:t>
            </w:r>
          </w:p>
        </w:tc>
        <w:tc>
          <w:tcPr>
            <w:tcW w:w="673" w:type="dxa"/>
          </w:tcPr>
          <w:p w:rsidR="00275681" w:rsidRDefault="00275681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1.2.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lastRenderedPageBreak/>
              <w:t>Разработка ассортимента кулинарной и кондитерской продукции, различных видов меню</w:t>
            </w:r>
            <w:r>
              <w:rPr>
                <w:sz w:val="24"/>
                <w:szCs w:val="24"/>
              </w:rPr>
              <w:t>.</w:t>
            </w:r>
          </w:p>
          <w:p w:rsidR="00605B97" w:rsidRDefault="00605B97" w:rsidP="004C7AB2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ассортиментным переч</w:t>
            </w:r>
            <w:r w:rsidRPr="0013620F">
              <w:rPr>
                <w:sz w:val="24"/>
                <w:szCs w:val="24"/>
              </w:rPr>
              <w:lastRenderedPageBreak/>
              <w:t xml:space="preserve">нем выпускаемой продукции, технологическим оборудованием, посудой, инвентарём.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составлением ведомости учёта движения посуды и приборов.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Оформление технологических и технико-технологических карт на изготовленную продукцию.</w:t>
            </w:r>
          </w:p>
        </w:tc>
        <w:tc>
          <w:tcPr>
            <w:tcW w:w="673" w:type="dxa"/>
            <w:vMerge w:val="restart"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разработке новых фирменных блюд. Составление акта проработки.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Оформление технологических и технико-технологических карт на фирменные блюда.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Разработка различных видов меню.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Проверка соответствия конкретной продукции требованиям нормативных документов.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Обнаружение дефектов, установление причин возникновения, отработка методов предупреждения и устранения.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Оценка качества готовой продукции.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Участие в работе </w:t>
            </w:r>
            <w:proofErr w:type="spellStart"/>
            <w:r w:rsidRPr="0013620F">
              <w:rPr>
                <w:sz w:val="24"/>
                <w:szCs w:val="24"/>
              </w:rPr>
              <w:t>бракеражной</w:t>
            </w:r>
            <w:proofErr w:type="spellEnd"/>
            <w:r w:rsidRPr="0013620F">
              <w:rPr>
                <w:sz w:val="24"/>
                <w:szCs w:val="24"/>
              </w:rPr>
              <w:t xml:space="preserve"> комиссии, заполнение </w:t>
            </w:r>
            <w:proofErr w:type="spellStart"/>
            <w:r w:rsidRPr="0013620F">
              <w:rPr>
                <w:sz w:val="24"/>
                <w:szCs w:val="24"/>
              </w:rPr>
              <w:t>бракеражного</w:t>
            </w:r>
            <w:proofErr w:type="spellEnd"/>
            <w:r w:rsidRPr="0013620F">
              <w:rPr>
                <w:sz w:val="24"/>
                <w:szCs w:val="24"/>
              </w:rPr>
              <w:t xml:space="preserve"> журнала.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и составление плана-меню. Его назначение и содержание.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Ознакомление с порядком составления калькуляционных карт, определение продажной цены на готовую продукцию.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Правила отпуска и подачи с учётом совместимости и взаимозаменяемости сырья и продуктов.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Подбор гарниров и соусов к холодным блюдам и закускам.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Выполнение расчётов сырья, количества порций холодных блюд и закусок с учётом вида, кондиции, совместимости и взаимозаменяемости продуктов.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Обеспечение условий хранения и сроков реализации готовых изделий в соответствии с санитарными нормами.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8A621C">
              <w:rPr>
                <w:sz w:val="24"/>
                <w:szCs w:val="24"/>
              </w:rPr>
              <w:t xml:space="preserve">Ознакомление с </w:t>
            </w:r>
            <w:r w:rsidRPr="008A621C">
              <w:rPr>
                <w:spacing w:val="2"/>
                <w:kern w:val="36"/>
                <w:sz w:val="24"/>
                <w:szCs w:val="24"/>
              </w:rPr>
              <w:t>ГОСТ 30390-2013 Услуги общественного питания. Продукция общественного питания, реализуемая населению</w:t>
            </w:r>
          </w:p>
        </w:tc>
        <w:tc>
          <w:tcPr>
            <w:tcW w:w="673" w:type="dxa"/>
            <w:vMerge/>
          </w:tcPr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1.3.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  <w:r w:rsidRPr="0013620F">
              <w:rPr>
                <w:b/>
                <w:bCs/>
                <w:sz w:val="24"/>
                <w:szCs w:val="24"/>
              </w:rPr>
              <w:t xml:space="preserve"> </w:t>
            </w:r>
          </w:p>
          <w:p w:rsidR="00605B97" w:rsidRDefault="00605B97" w:rsidP="004C7AB2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vMerge w:val="restart"/>
          </w:tcPr>
          <w:p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источниками поступления сырья, порядком их приёмки, оформление документов по движению товаров и сырья.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</w:t>
            </w:r>
            <w:r w:rsidRPr="005559B8">
              <w:rPr>
                <w:sz w:val="24"/>
                <w:szCs w:val="24"/>
              </w:rPr>
              <w:lastRenderedPageBreak/>
              <w:t>ставлении закупочного акта.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порядком заполнения документов по производству. </w:t>
            </w:r>
          </w:p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>Тема 1.4.</w:t>
            </w:r>
            <w:r w:rsidRPr="0013620F">
              <w:rPr>
                <w:sz w:val="24"/>
                <w:szCs w:val="24"/>
              </w:rPr>
              <w:t xml:space="preserve">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Управление персоналом в организациях питания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5766C" w:rsidRDefault="00605B97" w:rsidP="00605B97">
            <w:pPr>
              <w:jc w:val="both"/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 xml:space="preserve">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5766C">
              <w:rPr>
                <w:sz w:val="24"/>
                <w:szCs w:val="24"/>
              </w:rPr>
              <w:t>Анализ отличительных особенностей профессиональных требований в зависимости от квалификационных разрядов (технолог, повар, кондитер, другие).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1.5.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 xml:space="preserve">Текущее планирование деятельности подчиненного персонала 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18" w:type="dxa"/>
          </w:tcPr>
          <w:p w:rsidR="00605B97" w:rsidRPr="00605B97" w:rsidRDefault="00605B97" w:rsidP="00A1493B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Изучение функций, должностных обязанностей, прав и ответственности менеджера (зав. производством, ст. технолог). </w:t>
            </w:r>
          </w:p>
          <w:p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 w:val="restart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1.6. </w:t>
            </w:r>
          </w:p>
          <w:p w:rsidR="00605B97" w:rsidRPr="0013620F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Расчет основных производственных показателей.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Формы документов и порядок их заполнения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  <w:vMerge w:val="restart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vMerge w:val="restart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 производственной программой предприятия и структурных подразделений </w:t>
            </w:r>
          </w:p>
          <w:p w:rsidR="00605B97" w:rsidRDefault="00605B97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розничного товарооборота по объёму и структуре.</w:t>
            </w:r>
          </w:p>
        </w:tc>
        <w:tc>
          <w:tcPr>
            <w:tcW w:w="673" w:type="dxa"/>
            <w:vMerge w:val="restart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  <w:vMerge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Анализ издержек производства и обращения структурного подразделения. </w:t>
            </w:r>
          </w:p>
          <w:p w:rsidR="00605B97" w:rsidRPr="005559B8" w:rsidRDefault="00605B97" w:rsidP="00605B97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>Анализ прибыли и рентабельности структурного подразделения.</w:t>
            </w:r>
          </w:p>
        </w:tc>
        <w:tc>
          <w:tcPr>
            <w:tcW w:w="673" w:type="dxa"/>
            <w:vMerge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Pr="0013620F" w:rsidRDefault="00605B97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t xml:space="preserve">Тема 1.7. 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Координация деятельности подчиненного персонала с другими службами и подразделениями</w:t>
            </w:r>
          </w:p>
          <w:p w:rsidR="00605B97" w:rsidRDefault="00605B97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605B97" w:rsidRPr="00605B97" w:rsidRDefault="00605B97" w:rsidP="00605B97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605B97" w:rsidRPr="0013620F" w:rsidRDefault="009D49A8" w:rsidP="00605B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="00605B97" w:rsidRPr="0013620F">
              <w:rPr>
                <w:sz w:val="24"/>
                <w:szCs w:val="24"/>
              </w:rPr>
              <w:t xml:space="preserve">Ознакомление с организации контроля за сохранностью ценностей и порядком возмещения ущерба. </w:t>
            </w:r>
          </w:p>
          <w:p w:rsidR="00605B97" w:rsidRPr="0013620F" w:rsidRDefault="00605B97" w:rsidP="00605B97">
            <w:pPr>
              <w:jc w:val="both"/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 xml:space="preserve">Ознакомление с особенностями формирования бригад поваров, кондитеров, пекарей. Их состав и численность. </w:t>
            </w:r>
          </w:p>
          <w:p w:rsidR="00605B97" w:rsidRPr="003F5B83" w:rsidRDefault="00605B97" w:rsidP="00605B97">
            <w:pPr>
              <w:rPr>
                <w:b/>
                <w:sz w:val="16"/>
                <w:szCs w:val="16"/>
              </w:rPr>
            </w:pPr>
            <w:r w:rsidRPr="0013620F">
              <w:rPr>
                <w:sz w:val="24"/>
                <w:szCs w:val="24"/>
              </w:rPr>
              <w:t>Участие в проведении инвентаризации на производстве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605B97" w:rsidTr="00275681">
        <w:tc>
          <w:tcPr>
            <w:tcW w:w="2552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  <w:r w:rsidRPr="004323CC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4323CC">
              <w:rPr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61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8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605B97" w:rsidRDefault="00605B97" w:rsidP="00605B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605B97" w:rsidRPr="003F5B83" w:rsidRDefault="00605B97" w:rsidP="00275681">
            <w:pPr>
              <w:rPr>
                <w:b/>
                <w:sz w:val="16"/>
                <w:szCs w:val="16"/>
              </w:rPr>
            </w:pPr>
          </w:p>
        </w:tc>
        <w:tc>
          <w:tcPr>
            <w:tcW w:w="673" w:type="dxa"/>
          </w:tcPr>
          <w:p w:rsidR="00605B97" w:rsidRDefault="00605B97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13620F" w:rsidRDefault="009D49A8" w:rsidP="00605B97">
            <w:pPr>
              <w:rPr>
                <w:b/>
                <w:bCs/>
                <w:sz w:val="24"/>
                <w:szCs w:val="24"/>
              </w:rPr>
            </w:pPr>
            <w:r w:rsidRPr="0013620F">
              <w:rPr>
                <w:b/>
                <w:bCs/>
                <w:sz w:val="24"/>
                <w:szCs w:val="24"/>
              </w:rPr>
              <w:lastRenderedPageBreak/>
              <w:t xml:space="preserve">Тема 2.1. </w:t>
            </w:r>
          </w:p>
          <w:p w:rsidR="009D49A8" w:rsidRDefault="009D49A8" w:rsidP="00605B97">
            <w:pPr>
              <w:rPr>
                <w:bCs/>
                <w:sz w:val="24"/>
                <w:szCs w:val="24"/>
              </w:rPr>
            </w:pPr>
            <w:r w:rsidRPr="0013620F">
              <w:rPr>
                <w:bCs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  <w:p w:rsidR="009D49A8" w:rsidRDefault="009D49A8" w:rsidP="00605B97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9D49A8" w:rsidRPr="00605B97" w:rsidRDefault="009D49A8" w:rsidP="007145A6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***</w:t>
            </w:r>
            <w:r w:rsidRPr="005559B8">
              <w:rPr>
                <w:sz w:val="24"/>
                <w:szCs w:val="24"/>
              </w:rPr>
              <w:t xml:space="preserve">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Составление графиков выхода на работу производственного персонала.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CA2850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Тема 2.2</w:t>
            </w:r>
          </w:p>
          <w:p w:rsidR="009D49A8" w:rsidRDefault="009D49A8" w:rsidP="009D49A8">
            <w:pPr>
              <w:rPr>
                <w:bCs/>
                <w:sz w:val="24"/>
                <w:szCs w:val="24"/>
              </w:rPr>
            </w:pPr>
            <w:r w:rsidRPr="00CA2850">
              <w:rPr>
                <w:bCs/>
                <w:sz w:val="24"/>
                <w:szCs w:val="24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  <w:p w:rsidR="009D49A8" w:rsidRDefault="009D49A8" w:rsidP="009D49A8">
            <w:pPr>
              <w:rPr>
                <w:sz w:val="24"/>
                <w:szCs w:val="24"/>
              </w:rPr>
            </w:pPr>
          </w:p>
        </w:tc>
        <w:tc>
          <w:tcPr>
            <w:tcW w:w="618" w:type="dxa"/>
          </w:tcPr>
          <w:p w:rsidR="009D49A8" w:rsidRPr="00605B97" w:rsidRDefault="009D49A8" w:rsidP="007145A6">
            <w:pPr>
              <w:jc w:val="center"/>
              <w:rPr>
                <w:b/>
                <w:sz w:val="24"/>
                <w:szCs w:val="24"/>
              </w:rPr>
            </w:pPr>
            <w:r w:rsidRPr="00605B9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8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</w:tcPr>
          <w:p w:rsidR="009D49A8" w:rsidRDefault="009D49A8" w:rsidP="007145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04" w:type="dxa"/>
          </w:tcPr>
          <w:p w:rsidR="009D49A8" w:rsidRPr="005559B8" w:rsidRDefault="009D49A8" w:rsidP="009D49A8">
            <w:pPr>
              <w:jc w:val="both"/>
              <w:rPr>
                <w:sz w:val="24"/>
                <w:szCs w:val="24"/>
              </w:rPr>
            </w:pPr>
            <w:r w:rsidRPr="005559B8">
              <w:rPr>
                <w:sz w:val="24"/>
                <w:szCs w:val="24"/>
              </w:rPr>
              <w:t xml:space="preserve">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:rsidR="009D49A8" w:rsidRPr="003F5B83" w:rsidRDefault="009D49A8" w:rsidP="009D49A8">
            <w:pPr>
              <w:rPr>
                <w:b/>
                <w:sz w:val="16"/>
                <w:szCs w:val="16"/>
              </w:rPr>
            </w:pPr>
            <w:r w:rsidRPr="005559B8">
              <w:rPr>
                <w:sz w:val="24"/>
                <w:szCs w:val="24"/>
              </w:rPr>
              <w:t>Участие в составлении табеля учёта рабочего времени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Зачетное занятие</w:t>
            </w:r>
          </w:p>
        </w:tc>
        <w:tc>
          <w:tcPr>
            <w:tcW w:w="618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6</w:t>
            </w:r>
          </w:p>
        </w:tc>
        <w:tc>
          <w:tcPr>
            <w:tcW w:w="658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1</w:t>
            </w:r>
          </w:p>
        </w:tc>
        <w:tc>
          <w:tcPr>
            <w:tcW w:w="425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2</w:t>
            </w:r>
          </w:p>
        </w:tc>
        <w:tc>
          <w:tcPr>
            <w:tcW w:w="600" w:type="dxa"/>
          </w:tcPr>
          <w:p w:rsidR="009D49A8" w:rsidRPr="00F34CAF" w:rsidRDefault="009D49A8" w:rsidP="00605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F34CAF">
              <w:rPr>
                <w:b/>
              </w:rPr>
              <w:t>3</w:t>
            </w:r>
          </w:p>
        </w:tc>
        <w:tc>
          <w:tcPr>
            <w:tcW w:w="4504" w:type="dxa"/>
          </w:tcPr>
          <w:p w:rsidR="009D49A8" w:rsidRDefault="009D49A8" w:rsidP="00605B97">
            <w:r>
              <w:t>1.Оформление отчета по производственной практике.</w:t>
            </w:r>
          </w:p>
          <w:p w:rsidR="009D49A8" w:rsidRPr="00F34CAF" w:rsidRDefault="009D49A8" w:rsidP="00605B97">
            <w:r>
              <w:t>2.Сдача итогового зачета</w:t>
            </w: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  <w:tr w:rsidR="009D49A8" w:rsidTr="00275681">
        <w:tc>
          <w:tcPr>
            <w:tcW w:w="2552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  <w:r w:rsidRPr="00F34CAF">
              <w:rPr>
                <w:b/>
                <w:bCs/>
              </w:rPr>
              <w:t>ИТОГО:</w:t>
            </w:r>
          </w:p>
        </w:tc>
        <w:tc>
          <w:tcPr>
            <w:tcW w:w="618" w:type="dxa"/>
          </w:tcPr>
          <w:p w:rsidR="009D49A8" w:rsidRPr="00275681" w:rsidRDefault="009D49A8" w:rsidP="00A1493B">
            <w:pPr>
              <w:jc w:val="center"/>
              <w:rPr>
                <w:b/>
                <w:sz w:val="24"/>
                <w:szCs w:val="24"/>
              </w:rPr>
            </w:pPr>
            <w:r w:rsidRPr="00275681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658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4" w:type="dxa"/>
          </w:tcPr>
          <w:p w:rsidR="009D49A8" w:rsidRDefault="009D49A8" w:rsidP="00275681">
            <w:pPr>
              <w:rPr>
                <w:sz w:val="24"/>
                <w:szCs w:val="24"/>
              </w:rPr>
            </w:pPr>
          </w:p>
        </w:tc>
        <w:tc>
          <w:tcPr>
            <w:tcW w:w="673" w:type="dxa"/>
          </w:tcPr>
          <w:p w:rsidR="009D49A8" w:rsidRDefault="009D49A8" w:rsidP="00A149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5681" w:rsidRPr="00F77D46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681" w:rsidRPr="003F5B83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77D46">
        <w:rPr>
          <w:rFonts w:ascii="Times New Roman" w:hAnsi="Times New Roman" w:cs="Times New Roman"/>
          <w:b/>
          <w:sz w:val="24"/>
          <w:szCs w:val="24"/>
        </w:rPr>
        <w:t xml:space="preserve">*** </w:t>
      </w:r>
      <w:r w:rsidRPr="00F77D46">
        <w:rPr>
          <w:rFonts w:ascii="Times New Roman" w:hAnsi="Times New Roman" w:cs="Times New Roman"/>
          <w:sz w:val="24"/>
          <w:szCs w:val="24"/>
        </w:rPr>
        <w:t xml:space="preserve">в соответствии с передовым международным опытом движения </w:t>
      </w:r>
      <w:proofErr w:type="spellStart"/>
      <w:r w:rsidRPr="00F77D46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F77D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7D46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F77D46">
        <w:rPr>
          <w:rFonts w:ascii="Times New Roman" w:hAnsi="Times New Roman" w:cs="Times New Roman"/>
          <w:sz w:val="24"/>
          <w:szCs w:val="24"/>
        </w:rPr>
        <w:t xml:space="preserve">  на основании компетенции WSR и с учетом профессионального стандарта «Повар», утвержденного Приказом Минтруда « 610н от 08.09.2015, требований  профессиональных стандартов индустрии питания, разработанных в 2007-2008 годах НП Федерация рестораторов и </w:t>
      </w:r>
      <w:proofErr w:type="spellStart"/>
      <w:r w:rsidRPr="00F77D46">
        <w:rPr>
          <w:rFonts w:ascii="Times New Roman" w:hAnsi="Times New Roman" w:cs="Times New Roman"/>
          <w:sz w:val="24"/>
          <w:szCs w:val="24"/>
        </w:rPr>
        <w:t>отельеров</w:t>
      </w:r>
      <w:proofErr w:type="spellEnd"/>
      <w:r w:rsidRPr="00F77D46">
        <w:rPr>
          <w:rFonts w:ascii="Times New Roman" w:hAnsi="Times New Roman" w:cs="Times New Roman"/>
          <w:sz w:val="24"/>
          <w:szCs w:val="24"/>
        </w:rPr>
        <w:t>.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B83">
        <w:rPr>
          <w:rFonts w:ascii="Times New Roman" w:hAnsi="Times New Roman" w:cs="Times New Roman"/>
          <w:sz w:val="24"/>
          <w:szCs w:val="24"/>
        </w:rPr>
        <w:t xml:space="preserve">Зам. директора по </w:t>
      </w:r>
      <w:proofErr w:type="gramStart"/>
      <w:r w:rsidRPr="003F5B83">
        <w:rPr>
          <w:rFonts w:ascii="Times New Roman" w:hAnsi="Times New Roman" w:cs="Times New Roman"/>
          <w:sz w:val="24"/>
          <w:szCs w:val="24"/>
        </w:rPr>
        <w:t>практике: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Т.</w:t>
      </w:r>
      <w:r w:rsidR="00A6093B">
        <w:rPr>
          <w:rFonts w:ascii="Times New Roman" w:hAnsi="Times New Roman" w:cs="Times New Roman"/>
          <w:sz w:val="24"/>
          <w:szCs w:val="24"/>
        </w:rPr>
        <w:t>С. Лобанова</w:t>
      </w:r>
    </w:p>
    <w:p w:rsidR="00275681" w:rsidRPr="003F5B83" w:rsidRDefault="00275681" w:rsidP="002756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Преподаватель   профессионального модуля                                       Т.Н. Еграшкина</w:t>
      </w: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681" w:rsidRPr="007418AC" w:rsidRDefault="00275681" w:rsidP="00A149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0E4" w:rsidRDefault="00EE50E4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E6095" w:rsidRDefault="004E6095" w:rsidP="00EE5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418AC" w:rsidRDefault="007418AC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 УСЛОВИЯ РЕАЛИЗАЦИИ ПРОИЗВОДСТВЕННОЙ ПРАКТИКИ</w:t>
      </w:r>
    </w:p>
    <w:p w:rsidR="003F5B83" w:rsidRPr="007418AC" w:rsidRDefault="003F5B83" w:rsidP="00741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18AC" w:rsidRDefault="007418AC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3</w:t>
      </w:r>
      <w:r w:rsidRPr="007418AC">
        <w:rPr>
          <w:rFonts w:ascii="Times New Roman" w:eastAsia="Times New Roman" w:hAnsi="Times New Roman" w:cs="Times New Roman"/>
          <w:b/>
          <w:sz w:val="24"/>
          <w:szCs w:val="24"/>
        </w:rPr>
        <w:t>.1. Общие требования к организации производственной практики</w:t>
      </w:r>
      <w:r w:rsidRPr="007418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Программа  производственной практики реализуется на базах производственной практики: рестораны: «Анна», «Ереван», «Шпина</w:t>
      </w:r>
      <w:r w:rsidR="009D49A8">
        <w:rPr>
          <w:rFonts w:ascii="Times New Roman" w:eastAsia="Times New Roman" w:hAnsi="Times New Roman" w:cs="Times New Roman"/>
          <w:sz w:val="24"/>
          <w:szCs w:val="24"/>
        </w:rPr>
        <w:t>т», «Харуки»</w:t>
      </w:r>
      <w:r>
        <w:rPr>
          <w:rFonts w:ascii="Times New Roman" w:eastAsia="Times New Roman" w:hAnsi="Times New Roman" w:cs="Times New Roman"/>
          <w:sz w:val="24"/>
          <w:szCs w:val="24"/>
        </w:rPr>
        <w:t>; производственные цеха АО «Гулливер»: кулинарный, кондитерский и хлебобулочный.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Своевременно издаются  приказы о проведении  производственного обучения  и производственной практики, договора, отзывы руководителей практики, отчеты о прохождении практики.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Проводится  инструктаж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технике и пожарной безопасности, медицинский осмотр обучающихся.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Организация производственного обучения для обучающихся осуществляется согласно графика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учебного  процесса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учебного заведения.</w:t>
      </w:r>
    </w:p>
    <w:p w:rsid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B83" w:rsidRPr="00DA5F58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5F58">
        <w:rPr>
          <w:rFonts w:ascii="Times New Roman" w:eastAsia="Times New Roman" w:hAnsi="Times New Roman" w:cs="Times New Roman"/>
          <w:b/>
          <w:sz w:val="24"/>
          <w:szCs w:val="24"/>
        </w:rPr>
        <w:t>3.2 Характеристика рабочих мест:</w:t>
      </w:r>
    </w:p>
    <w:p w:rsidR="003F5B83" w:rsidRPr="003F5B83" w:rsidRDefault="003F5B83" w:rsidP="007418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8AC">
        <w:rPr>
          <w:rFonts w:ascii="Times New Roman" w:hAnsi="Times New Roman" w:cs="Times New Roman"/>
          <w:sz w:val="24"/>
          <w:szCs w:val="24"/>
        </w:rPr>
        <w:t xml:space="preserve">  Предприятия  оснащены  компьютерами  и  орг. техникой. Имеются  образцы  рекламы в виде: макетов, проспектов, листовок, презентаций  и рекламных роликов. Программное  </w:t>
      </w:r>
      <w:r w:rsidRPr="007418AC">
        <w:rPr>
          <w:rFonts w:ascii="Times New Roman" w:hAnsi="Times New Roman" w:cs="Times New Roman"/>
          <w:sz w:val="24"/>
          <w:szCs w:val="24"/>
        </w:rPr>
        <w:lastRenderedPageBreak/>
        <w:t xml:space="preserve">обеспечение по </w:t>
      </w:r>
      <w:r w:rsidR="00DA5F58">
        <w:rPr>
          <w:rFonts w:ascii="Times New Roman" w:hAnsi="Times New Roman" w:cs="Times New Roman"/>
          <w:sz w:val="24"/>
          <w:szCs w:val="24"/>
        </w:rPr>
        <w:t xml:space="preserve">расчету  калькуляции «Шеф Эксперт», </w:t>
      </w:r>
      <w:r w:rsidRPr="007418AC">
        <w:rPr>
          <w:rFonts w:ascii="Times New Roman" w:hAnsi="Times New Roman" w:cs="Times New Roman"/>
          <w:sz w:val="24"/>
          <w:szCs w:val="24"/>
        </w:rPr>
        <w:t>обработке  анкет  и подсчету  эффективности  рекламной   деятельности  предприятия.</w:t>
      </w:r>
    </w:p>
    <w:p w:rsidR="007418AC" w:rsidRDefault="007418AC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5B83" w:rsidRDefault="003F5B83" w:rsidP="007418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940425" cy="3900581"/>
            <wp:effectExtent l="19050" t="0" r="3175" b="0"/>
            <wp:docPr id="3" name="Рисунок 2" descr="http://gerden.sytes.net/wp-content/uploads/b3cdecb0ed/05/10/shema_a548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erden.sytes.net/wp-content/uploads/b3cdecb0ed/05/10/shema_a548e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00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18AC" w:rsidRDefault="007418AC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Pr="008A621C" w:rsidRDefault="00DA5F58" w:rsidP="00DA5F58">
      <w:pPr>
        <w:spacing w:after="0"/>
        <w:ind w:left="56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3.3</w:t>
      </w:r>
      <w:r w:rsidRPr="008A621C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:rsidR="00DA5F58" w:rsidRPr="008A621C" w:rsidRDefault="00DA5F58" w:rsidP="00DA5F5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C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8A621C">
        <w:rPr>
          <w:rFonts w:ascii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DA5F58" w:rsidRPr="008A621C" w:rsidRDefault="00DA5F58" w:rsidP="00DA5F58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Печатные издания: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1. Российская Федерация. Законы.  О качестве и безопасности пищевых продуктов [Электронный ресурс]: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. закон: [принят Гос. </w:t>
      </w:r>
      <w:proofErr w:type="gramStart"/>
      <w:r w:rsidRPr="00DA5F58">
        <w:rPr>
          <w:rFonts w:ascii="Times New Roman" w:hAnsi="Times New Roman" w:cs="Times New Roman"/>
          <w:sz w:val="24"/>
          <w:szCs w:val="24"/>
        </w:rPr>
        <w:t>Думой  1</w:t>
      </w:r>
      <w:proofErr w:type="gramEnd"/>
      <w:r w:rsidRPr="00DA5F58">
        <w:rPr>
          <w:rFonts w:ascii="Times New Roman" w:hAnsi="Times New Roman" w:cs="Times New Roman"/>
          <w:sz w:val="24"/>
          <w:szCs w:val="24"/>
        </w:rPr>
        <w:t xml:space="preserve"> дек.1999 г.: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одобр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3. Федеральный закон от 2012г.  №184-ФЗ «О техническом регулировании».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4. Федеральный закон «О защите прав потребителей» (с изменениями и дополнениями на 13 июля 2015 г.)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5. ГОСТ 31984-2012 Услуги общественного питания. Общие требования.- Введ.  2015-01-01. -  М.: Стандартинформ,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8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6. ГОСТ 30524-2013 Услуги общественного питания. Требования к персоналу. - Введ.  2016-01-01. -  М.: Стандартинформ,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48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lastRenderedPageBreak/>
        <w:t>7. ГОСТ 31985-2013 Услуги общественного питания. Термины и определения.- Введ. 2015-01-01. -  М.: Стандартинформ, 2014.-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8. ГОСТ 30390-2013  Услуги общественного питания. Продукция общественного питания, реализуемая населению. Общие технические условия – Введ. 2016 – 01</w:t>
      </w:r>
      <w:r w:rsidR="009D49A8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9D49A8">
        <w:rPr>
          <w:rFonts w:ascii="Times New Roman" w:hAnsi="Times New Roman" w:cs="Times New Roman"/>
          <w:sz w:val="24"/>
          <w:szCs w:val="24"/>
        </w:rPr>
        <w:t>01.-</w:t>
      </w:r>
      <w:proofErr w:type="gramEnd"/>
      <w:r w:rsidR="009D49A8">
        <w:rPr>
          <w:rFonts w:ascii="Times New Roman" w:hAnsi="Times New Roman" w:cs="Times New Roman"/>
          <w:sz w:val="24"/>
          <w:szCs w:val="24"/>
        </w:rPr>
        <w:t xml:space="preserve"> М.: Стандартинформ, 209</w:t>
      </w:r>
      <w:r w:rsidRPr="00DA5F58">
        <w:rPr>
          <w:rFonts w:ascii="Times New Roman" w:hAnsi="Times New Roman" w:cs="Times New Roman"/>
          <w:sz w:val="24"/>
          <w:szCs w:val="24"/>
        </w:rPr>
        <w:t xml:space="preserve">.- </w:t>
      </w:r>
      <w:r w:rsidRPr="00DA5F5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sz w:val="24"/>
          <w:szCs w:val="24"/>
        </w:rPr>
        <w:t>, 12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9. 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2014.-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12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10. ГОСТ 31986-2012 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11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pacing w:val="-8"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11. 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2014.-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16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12. 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DA5F58">
        <w:rPr>
          <w:rFonts w:ascii="Times New Roman" w:hAnsi="Times New Roman" w:cs="Times New Roman"/>
          <w:iCs/>
          <w:sz w:val="24"/>
          <w:szCs w:val="24"/>
          <w:lang w:val="en-US"/>
        </w:rPr>
        <w:t>III</w:t>
      </w:r>
      <w:r w:rsidRPr="00DA5F58">
        <w:rPr>
          <w:rFonts w:ascii="Times New Roman" w:hAnsi="Times New Roman" w:cs="Times New Roman"/>
          <w:iCs/>
          <w:sz w:val="24"/>
          <w:szCs w:val="24"/>
        </w:rPr>
        <w:t>, 10 с.</w:t>
      </w:r>
    </w:p>
    <w:p w:rsidR="00DA5F58" w:rsidRPr="00DA5F58" w:rsidRDefault="00DA5F58" w:rsidP="00DA5F58">
      <w:pPr>
        <w:shd w:val="clear" w:color="auto" w:fill="FFFFFF"/>
        <w:spacing w:after="0"/>
        <w:ind w:right="24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13. 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</w:t>
      </w:r>
      <w:r w:rsidR="009D49A8">
        <w:rPr>
          <w:rFonts w:ascii="Times New Roman" w:hAnsi="Times New Roman" w:cs="Times New Roman"/>
          <w:sz w:val="24"/>
          <w:szCs w:val="24"/>
        </w:rPr>
        <w:t>итарного врача РФ от 22 мая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98.            </w:t>
      </w:r>
    </w:p>
    <w:p w:rsidR="00DA5F58" w:rsidRPr="00DA5F58" w:rsidRDefault="00DA5F58" w:rsidP="00DA5F58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14. 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</w:t>
      </w:r>
      <w:r w:rsidR="009D49A8">
        <w:rPr>
          <w:rFonts w:ascii="Times New Roman" w:hAnsi="Times New Roman" w:cs="Times New Roman"/>
          <w:sz w:val="24"/>
          <w:szCs w:val="24"/>
        </w:rPr>
        <w:t>тарного врача РФ от 13 июля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18 [в редакции СП 1.1.2193-07 «Дополнения № 1»]. – Режим доступа: http://www.fabrikabiz.ru/1002/4/0.php-show_art=2758.</w:t>
      </w:r>
    </w:p>
    <w:p w:rsidR="00DA5F58" w:rsidRPr="00DA5F58" w:rsidRDefault="00DA5F58" w:rsidP="00DA5F58">
      <w:pPr>
        <w:shd w:val="clear" w:color="auto" w:fill="FFFFFF"/>
        <w:spacing w:after="0"/>
        <w:ind w:right="24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15. 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</w:t>
      </w:r>
      <w:r w:rsidR="009D49A8">
        <w:rPr>
          <w:rFonts w:ascii="Times New Roman" w:hAnsi="Times New Roman" w:cs="Times New Roman"/>
          <w:sz w:val="24"/>
          <w:szCs w:val="24"/>
        </w:rPr>
        <w:t>ного врача РФ от 20 августа 2019</w:t>
      </w:r>
      <w:r w:rsidRPr="00DA5F58">
        <w:rPr>
          <w:rFonts w:ascii="Times New Roman" w:hAnsi="Times New Roman" w:cs="Times New Roman"/>
          <w:sz w:val="24"/>
          <w:szCs w:val="24"/>
        </w:rPr>
        <w:t xml:space="preserve"> г. № 27          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16. 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</w:t>
      </w:r>
    </w:p>
    <w:p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17. Профессиональный стандарт «Кондитер/</w:t>
      </w:r>
      <w:proofErr w:type="spellStart"/>
      <w:r w:rsidRPr="00DA5F58">
        <w:rPr>
          <w:rFonts w:ascii="Times New Roman" w:hAnsi="Times New Roman" w:cs="Times New Roman"/>
          <w:bCs/>
          <w:sz w:val="24"/>
          <w:szCs w:val="24"/>
        </w:rPr>
        <w:t>Шоколатье</w:t>
      </w:r>
      <w:proofErr w:type="spellEnd"/>
      <w:r w:rsidRPr="00DA5F58">
        <w:rPr>
          <w:rFonts w:ascii="Times New Roman" w:hAnsi="Times New Roman" w:cs="Times New Roman"/>
          <w:bCs/>
          <w:sz w:val="24"/>
          <w:szCs w:val="24"/>
        </w:rPr>
        <w:t>».</w:t>
      </w:r>
    </w:p>
    <w:p w:rsidR="00DA5F58" w:rsidRPr="00DA5F58" w:rsidRDefault="00DA5F58" w:rsidP="00DA5F58">
      <w:pPr>
        <w:tabs>
          <w:tab w:val="left" w:pos="993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>18.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 xml:space="preserve">19. 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DA5F58">
        <w:rPr>
          <w:rFonts w:ascii="Times New Roman" w:hAnsi="Times New Roman" w:cs="Times New Roman"/>
          <w:sz w:val="24"/>
          <w:szCs w:val="24"/>
        </w:rPr>
        <w:t>М.: ДеЛи принт, 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.- 544с.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bCs/>
          <w:sz w:val="24"/>
          <w:szCs w:val="24"/>
        </w:rPr>
        <w:t xml:space="preserve">20. 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DA5F58">
        <w:rPr>
          <w:rFonts w:ascii="Times New Roman" w:hAnsi="Times New Roman" w:cs="Times New Roman"/>
          <w:sz w:val="24"/>
          <w:szCs w:val="24"/>
        </w:rPr>
        <w:t>М.: ДеЛи плюс, 20</w:t>
      </w:r>
      <w:r w:rsidR="009D49A8">
        <w:rPr>
          <w:rFonts w:ascii="Times New Roman" w:hAnsi="Times New Roman" w:cs="Times New Roman"/>
          <w:sz w:val="24"/>
          <w:szCs w:val="24"/>
        </w:rPr>
        <w:t>20</w:t>
      </w:r>
      <w:r w:rsidRPr="00DA5F58">
        <w:rPr>
          <w:rFonts w:ascii="Times New Roman" w:hAnsi="Times New Roman" w:cs="Times New Roman"/>
          <w:sz w:val="24"/>
          <w:szCs w:val="24"/>
        </w:rPr>
        <w:t>.- 808с.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21. Сборник рецептур блюд и кулинарных изделий для предприятий общественного питания:  Сборник технических нормативов. Ч. 1 / под ред. Ф.Л.Марчука -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Хлебпродинформ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9D49A8">
        <w:rPr>
          <w:rFonts w:ascii="Times New Roman" w:hAnsi="Times New Roman" w:cs="Times New Roman"/>
          <w:iCs/>
          <w:sz w:val="24"/>
          <w:szCs w:val="24"/>
        </w:rPr>
        <w:t>2018</w:t>
      </w:r>
      <w:r w:rsidRPr="00DA5F58">
        <w:rPr>
          <w:rFonts w:ascii="Times New Roman" w:hAnsi="Times New Roman" w:cs="Times New Roman"/>
          <w:iCs/>
          <w:sz w:val="24"/>
          <w:szCs w:val="24"/>
        </w:rPr>
        <w:t>.  – 615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23. Сборник рецептур блюд и кулинарных изделий для предприятий общественного питания: Сборник технических нормативов. Ч. 2 / Под общ. ред.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Н.А.Лупея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 - М.: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Хлеб</w:t>
      </w:r>
      <w:r w:rsidR="009D49A8">
        <w:rPr>
          <w:rFonts w:ascii="Times New Roman" w:hAnsi="Times New Roman" w:cs="Times New Roman"/>
          <w:iCs/>
          <w:sz w:val="24"/>
          <w:szCs w:val="24"/>
        </w:rPr>
        <w:t>продинформ</w:t>
      </w:r>
      <w:proofErr w:type="spellEnd"/>
      <w:r w:rsidR="009D49A8">
        <w:rPr>
          <w:rFonts w:ascii="Times New Roman" w:hAnsi="Times New Roman" w:cs="Times New Roman"/>
          <w:iCs/>
          <w:sz w:val="24"/>
          <w:szCs w:val="24"/>
        </w:rPr>
        <w:t>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.- 560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, Е.Д. и др. Организация производства в общественном питании / Е.Д.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</w:t>
      </w:r>
      <w:r w:rsidR="009D49A8">
        <w:rPr>
          <w:rFonts w:ascii="Times New Roman" w:hAnsi="Times New Roman" w:cs="Times New Roman"/>
          <w:sz w:val="24"/>
          <w:szCs w:val="24"/>
        </w:rPr>
        <w:t>грановский</w:t>
      </w:r>
      <w:proofErr w:type="spellEnd"/>
      <w:r w:rsidR="009D49A8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="009D49A8">
        <w:rPr>
          <w:rFonts w:ascii="Times New Roman" w:hAnsi="Times New Roman" w:cs="Times New Roman"/>
          <w:sz w:val="24"/>
          <w:szCs w:val="24"/>
        </w:rPr>
        <w:t>М.:Экономика</w:t>
      </w:r>
      <w:proofErr w:type="spellEnd"/>
      <w:r w:rsidR="009D49A8">
        <w:rPr>
          <w:rFonts w:ascii="Times New Roman" w:hAnsi="Times New Roman" w:cs="Times New Roman"/>
          <w:sz w:val="24"/>
          <w:szCs w:val="24"/>
        </w:rPr>
        <w:t>, 2020</w:t>
      </w:r>
      <w:r w:rsidRPr="00DA5F58">
        <w:rPr>
          <w:rFonts w:ascii="Times New Roman" w:hAnsi="Times New Roman" w:cs="Times New Roman"/>
          <w:sz w:val="24"/>
          <w:szCs w:val="24"/>
        </w:rPr>
        <w:t xml:space="preserve">. – 254 </w:t>
      </w:r>
      <w:r w:rsidRPr="00DA5F5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A5F58">
        <w:rPr>
          <w:rFonts w:ascii="Times New Roman" w:hAnsi="Times New Roman" w:cs="Times New Roman"/>
          <w:sz w:val="24"/>
          <w:szCs w:val="24"/>
        </w:rPr>
        <w:t>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, Е.Д. Основы проектирования и интерьер предприятий общественного питания / Е.Д.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Аграновский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, Б.В. </w:t>
      </w:r>
      <w:r w:rsidR="009D49A8">
        <w:rPr>
          <w:rFonts w:ascii="Times New Roman" w:hAnsi="Times New Roman" w:cs="Times New Roman"/>
          <w:sz w:val="24"/>
          <w:szCs w:val="24"/>
        </w:rPr>
        <w:t>Дмитриев. – М.: Мастерство, 2011</w:t>
      </w:r>
      <w:r w:rsidRPr="00DA5F58">
        <w:rPr>
          <w:rFonts w:ascii="Times New Roman" w:hAnsi="Times New Roman" w:cs="Times New Roman"/>
          <w:sz w:val="24"/>
          <w:szCs w:val="24"/>
        </w:rPr>
        <w:t>. – 216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26. Ботов М.И. Оборудование предприятий общественного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питания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учебник для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студ.учреждений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высш.проф.образования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М.И. Ботов, В.Д.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Елхина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В.П. Кирпичников. – 1-е изд. – М. : Издательский ц</w:t>
      </w:r>
      <w:r w:rsidR="009D49A8">
        <w:rPr>
          <w:rFonts w:ascii="Times New Roman" w:hAnsi="Times New Roman" w:cs="Times New Roman"/>
          <w:iCs/>
          <w:sz w:val="24"/>
          <w:szCs w:val="24"/>
        </w:rPr>
        <w:t>ентр «Академия»,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416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27.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Бурчакова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И.Ю. Организация процесса приготовления и приготовление сложных хлебобулочных мучных кондитерских изделий: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И.Ю.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Бурчакова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, С.В. Ермилова. – 3-е изд., стер.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</w:t>
      </w:r>
      <w:r w:rsidR="009D49A8">
        <w:rPr>
          <w:rFonts w:ascii="Times New Roman" w:hAnsi="Times New Roman" w:cs="Times New Roman"/>
          <w:iCs/>
          <w:sz w:val="24"/>
          <w:szCs w:val="24"/>
        </w:rPr>
        <w:t>ский центр «Академия», 2020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384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28. Володина М.В. Организация хранения и контроль запасов и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сырья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учебник для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М.В. Володина, Т.А.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Сопачева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3-е изд., стер.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192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>29. Голубев, В.Н. Справочник работника общественного питания / В.Н. Голубев, М.П. Могильный, Т.В. Шленская. – М: ДеЛи принт, 201</w:t>
      </w:r>
      <w:r w:rsidR="009D49A8">
        <w:rPr>
          <w:rFonts w:ascii="Times New Roman" w:hAnsi="Times New Roman" w:cs="Times New Roman"/>
          <w:sz w:val="24"/>
          <w:szCs w:val="24"/>
        </w:rPr>
        <w:t>9</w:t>
      </w:r>
      <w:r w:rsidRPr="00DA5F58">
        <w:rPr>
          <w:rFonts w:ascii="Times New Roman" w:hAnsi="Times New Roman" w:cs="Times New Roman"/>
          <w:sz w:val="24"/>
          <w:szCs w:val="24"/>
        </w:rPr>
        <w:t>. – 590 с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30. Ермилова С.В. Приготовление хлебобулочных, мучных кондитерских изделий: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С.В. Ермилова. – 1-е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336 с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31. Ермилова С.В. Торты, пирожные и десерты: </w:t>
      </w:r>
      <w:proofErr w:type="spellStart"/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учеб.пособие</w:t>
      </w:r>
      <w:proofErr w:type="spellEnd"/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для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С.В. Ермилова., Е.И. Соколова – 5-е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80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32.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Золин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В.П.Золин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. – 13-е изд. – М. :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320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33. Кащенко В.Ф. Оборудование предприятий общественного питания: учебное пособие/В.Ф. Кащенко, Р.В. Кащенко. – М.: Альфа,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416 с.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>34. Кучер, Л.С. Организация обслуживания на предприятиях общественного питания / Л.С. Кучер, Л.М. Шкуратов. – М.: ИД «Деловая лите</w:t>
      </w:r>
      <w:r w:rsidR="009D49A8">
        <w:rPr>
          <w:rFonts w:ascii="Times New Roman" w:hAnsi="Times New Roman" w:cs="Times New Roman"/>
          <w:iCs/>
          <w:sz w:val="24"/>
          <w:szCs w:val="24"/>
        </w:rPr>
        <w:t>ратура», 2019</w:t>
      </w:r>
      <w:r w:rsidRPr="00DA5F58">
        <w:rPr>
          <w:rFonts w:ascii="Times New Roman" w:hAnsi="Times New Roman" w:cs="Times New Roman"/>
          <w:iCs/>
          <w:sz w:val="24"/>
          <w:szCs w:val="24"/>
        </w:rPr>
        <w:t xml:space="preserve">. – 544 с 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35.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учеб.для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учащихся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Г.Г.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Лутошкина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>, Ж.С. Анохина. – 1-е изд. – М. : Изд</w:t>
      </w:r>
      <w:r w:rsidR="009D49A8">
        <w:rPr>
          <w:rFonts w:ascii="Times New Roman" w:hAnsi="Times New Roman" w:cs="Times New Roman"/>
          <w:iCs/>
          <w:sz w:val="24"/>
          <w:szCs w:val="24"/>
        </w:rPr>
        <w:t>ательский центр «Академия», 2018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240 с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iCs/>
          <w:sz w:val="24"/>
          <w:szCs w:val="24"/>
        </w:rPr>
        <w:t xml:space="preserve">40. Усов В.В. Организация производства и обслуживания на предприятиях общественного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питания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учеб.пособие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для студ. учреждений </w:t>
      </w:r>
      <w:proofErr w:type="spellStart"/>
      <w:r w:rsidRPr="00DA5F58">
        <w:rPr>
          <w:rFonts w:ascii="Times New Roman" w:hAnsi="Times New Roman" w:cs="Times New Roman"/>
          <w:iCs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/ В.В. Усов. – 13-е изд., стер. – </w:t>
      </w:r>
      <w:proofErr w:type="gramStart"/>
      <w:r w:rsidRPr="00DA5F58">
        <w:rPr>
          <w:rFonts w:ascii="Times New Roman" w:hAnsi="Times New Roman" w:cs="Times New Roman"/>
          <w:iCs/>
          <w:sz w:val="24"/>
          <w:szCs w:val="24"/>
        </w:rPr>
        <w:t>М. :</w:t>
      </w:r>
      <w:proofErr w:type="gramEnd"/>
      <w:r w:rsidRPr="00DA5F58">
        <w:rPr>
          <w:rFonts w:ascii="Times New Roman" w:hAnsi="Times New Roman" w:cs="Times New Roman"/>
          <w:iCs/>
          <w:sz w:val="24"/>
          <w:szCs w:val="24"/>
        </w:rPr>
        <w:t xml:space="preserve"> Издательский центр «Академия», 201</w:t>
      </w:r>
      <w:r w:rsidR="009D49A8">
        <w:rPr>
          <w:rFonts w:ascii="Times New Roman" w:hAnsi="Times New Roman" w:cs="Times New Roman"/>
          <w:iCs/>
          <w:sz w:val="24"/>
          <w:szCs w:val="24"/>
        </w:rPr>
        <w:t>9</w:t>
      </w:r>
      <w:r w:rsidRPr="00DA5F58">
        <w:rPr>
          <w:rFonts w:ascii="Times New Roman" w:hAnsi="Times New Roman" w:cs="Times New Roman"/>
          <w:iCs/>
          <w:sz w:val="24"/>
          <w:szCs w:val="24"/>
        </w:rPr>
        <w:t>. – 432 с.</w:t>
      </w:r>
    </w:p>
    <w:p w:rsidR="00DA5F58" w:rsidRPr="00DA5F58" w:rsidRDefault="00DA5F58" w:rsidP="00DA5F58">
      <w:pPr>
        <w:spacing w:after="0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</w:rPr>
        <w:t xml:space="preserve">41.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Шеламова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Г.М. Психология и этика профессиональной деятельности: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для учащихся учреждений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5F58">
        <w:rPr>
          <w:rFonts w:ascii="Times New Roman" w:hAnsi="Times New Roman" w:cs="Times New Roman"/>
          <w:sz w:val="24"/>
          <w:szCs w:val="24"/>
        </w:rPr>
        <w:t>Г.М.Шеламова</w:t>
      </w:r>
      <w:proofErr w:type="spellEnd"/>
      <w:r w:rsidRPr="00DA5F58">
        <w:rPr>
          <w:rFonts w:ascii="Times New Roman" w:hAnsi="Times New Roman" w:cs="Times New Roman"/>
          <w:sz w:val="24"/>
          <w:szCs w:val="24"/>
        </w:rPr>
        <w:t>. – 1-е изд. – М. : Изд</w:t>
      </w:r>
      <w:r w:rsidR="009D49A8">
        <w:rPr>
          <w:rFonts w:ascii="Times New Roman" w:hAnsi="Times New Roman" w:cs="Times New Roman"/>
          <w:sz w:val="24"/>
          <w:szCs w:val="24"/>
        </w:rPr>
        <w:t>ательский центр «Академия», 2019</w:t>
      </w:r>
      <w:r w:rsidRPr="00DA5F58">
        <w:rPr>
          <w:rFonts w:ascii="Times New Roman" w:hAnsi="Times New Roman" w:cs="Times New Roman"/>
          <w:sz w:val="24"/>
          <w:szCs w:val="24"/>
        </w:rPr>
        <w:t>. – 64 с.</w:t>
      </w:r>
    </w:p>
    <w:p w:rsidR="00DA5F58" w:rsidRPr="00DA5F58" w:rsidRDefault="00DA5F58" w:rsidP="00DA5F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F58" w:rsidRPr="00DA5F58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DA5F58">
        <w:rPr>
          <w:rFonts w:ascii="Times New Roman" w:hAnsi="Times New Roman" w:cs="Times New Roman"/>
          <w:b/>
          <w:bCs/>
          <w:szCs w:val="24"/>
        </w:rPr>
        <w:t>Электронные издания (ресурсы):</w:t>
      </w:r>
    </w:p>
    <w:p w:rsidR="00DA5F58" w:rsidRPr="00781043" w:rsidRDefault="00A6093B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7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http://www.pitportal.ru/technolog/11144.html</w:t>
        </w:r>
      </w:hyperlink>
    </w:p>
    <w:p w:rsidR="00DA5F58" w:rsidRPr="00781043" w:rsidRDefault="00A6093B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8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http://www.magnatcorp.ru/articles/4158.html</w:t>
        </w:r>
      </w:hyperlink>
      <w:r w:rsidR="00DA5F58" w:rsidRPr="00781043">
        <w:rPr>
          <w:rFonts w:ascii="Times New Roman" w:hAnsi="Times New Roman" w:cs="Times New Roman"/>
          <w:szCs w:val="24"/>
        </w:rPr>
        <w:t xml:space="preserve">     </w:t>
      </w:r>
    </w:p>
    <w:p w:rsidR="00DA5F58" w:rsidRPr="00781043" w:rsidRDefault="00A6093B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hyperlink r:id="rId9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http://www.fabrikabiz.ru/restaurant/4/5.php</w:t>
        </w:r>
      </w:hyperlink>
    </w:p>
    <w:p w:rsidR="00DA5F58" w:rsidRPr="00781043" w:rsidRDefault="00A6093B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0" w:history="1"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http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://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www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creative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-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chef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ru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/</w:t>
        </w:r>
      </w:hyperlink>
    </w:p>
    <w:p w:rsidR="00DA5F58" w:rsidRPr="00781043" w:rsidRDefault="00A6093B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1" w:history="1"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http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://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www</w:t>
        </w:r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gastromag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.</w:t>
        </w:r>
        <w:proofErr w:type="spellStart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  <w:lang w:val="en-US"/>
          </w:rPr>
          <w:t>ru</w:t>
        </w:r>
        <w:proofErr w:type="spellEnd"/>
        <w:r w:rsidR="00DA5F58" w:rsidRPr="00781043">
          <w:rPr>
            <w:rStyle w:val="a3"/>
            <w:rFonts w:ascii="Times New Roman" w:hAnsi="Times New Roman" w:cs="Times New Roman"/>
            <w:iCs/>
            <w:color w:val="auto"/>
            <w:szCs w:val="24"/>
            <w:u w:val="none"/>
          </w:rPr>
          <w:t>/</w:t>
        </w:r>
      </w:hyperlink>
    </w:p>
    <w:p w:rsidR="00DA5F58" w:rsidRPr="00781043" w:rsidRDefault="00A6093B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2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http://www.horeca.ru/</w:t>
        </w:r>
      </w:hyperlink>
    </w:p>
    <w:p w:rsidR="00DA5F58" w:rsidRPr="00781043" w:rsidRDefault="00A6093B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3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http://novikovgroup.ru/</w:t>
        </w:r>
      </w:hyperlink>
    </w:p>
    <w:p w:rsidR="00DA5F58" w:rsidRPr="00781043" w:rsidRDefault="00A6093B" w:rsidP="00DA5F58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ind w:left="2214" w:right="-1" w:hanging="1554"/>
        <w:contextualSpacing w:val="0"/>
        <w:jc w:val="both"/>
        <w:rPr>
          <w:rFonts w:ascii="Times New Roman" w:hAnsi="Times New Roman" w:cs="Times New Roman"/>
          <w:iCs/>
          <w:szCs w:val="24"/>
        </w:rPr>
      </w:pPr>
      <w:hyperlink r:id="rId14" w:history="1">
        <w:r w:rsidR="00DA5F58" w:rsidRPr="00781043">
          <w:rPr>
            <w:rStyle w:val="a3"/>
            <w:rFonts w:ascii="Times New Roman" w:hAnsi="Times New Roman" w:cs="Times New Roman"/>
            <w:color w:val="auto"/>
            <w:szCs w:val="24"/>
            <w:u w:val="none"/>
          </w:rPr>
          <w:t>http://www.cafemumu.ru/</w:t>
        </w:r>
      </w:hyperlink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>Management</w:t>
      </w:r>
      <w:r w:rsidRPr="00781043">
        <w:rPr>
          <w:rFonts w:ascii="Times New Roman" w:hAnsi="Times New Roman" w:cs="Times New Roman"/>
          <w:szCs w:val="24"/>
        </w:rPr>
        <w:t>-</w:t>
      </w:r>
      <w:r w:rsidRPr="00781043">
        <w:rPr>
          <w:rFonts w:ascii="Times New Roman" w:hAnsi="Times New Roman" w:cs="Times New Roman"/>
          <w:szCs w:val="24"/>
          <w:lang w:val="en-US"/>
        </w:rPr>
        <w:t>Portal</w:t>
      </w:r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ru</w:t>
      </w:r>
      <w:proofErr w:type="spellEnd"/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Economi</w:t>
      </w:r>
      <w:proofErr w:type="spellEnd"/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gov</w:t>
      </w:r>
      <w:proofErr w:type="spellEnd"/>
      <w:r w:rsidRPr="00781043">
        <w:rPr>
          <w:rFonts w:ascii="Times New Roman" w:hAnsi="Times New Roman" w:cs="Times New Roman"/>
          <w:szCs w:val="24"/>
        </w:rPr>
        <w:t>.</w:t>
      </w:r>
      <w:proofErr w:type="spellStart"/>
      <w:r w:rsidRPr="00781043">
        <w:rPr>
          <w:rFonts w:ascii="Times New Roman" w:hAnsi="Times New Roman" w:cs="Times New Roman"/>
          <w:szCs w:val="24"/>
          <w:lang w:val="en-US"/>
        </w:rPr>
        <w:t>ru</w:t>
      </w:r>
      <w:proofErr w:type="spellEnd"/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zCs w:val="24"/>
          <w:lang w:val="en-US"/>
        </w:rPr>
      </w:pPr>
      <w:r w:rsidRPr="00781043">
        <w:rPr>
          <w:rFonts w:ascii="Times New Roman" w:hAnsi="Times New Roman" w:cs="Times New Roman"/>
          <w:szCs w:val="24"/>
          <w:lang w:val="en-US"/>
        </w:rPr>
        <w:t>http</w:t>
      </w:r>
      <w:r w:rsidRPr="00781043">
        <w:rPr>
          <w:rFonts w:ascii="Times New Roman" w:hAnsi="Times New Roman" w:cs="Times New Roman"/>
          <w:szCs w:val="24"/>
        </w:rPr>
        <w:t xml:space="preserve">:// </w:t>
      </w:r>
      <w:r w:rsidRPr="00781043">
        <w:rPr>
          <w:rFonts w:ascii="Times New Roman" w:hAnsi="Times New Roman" w:cs="Times New Roman"/>
          <w:szCs w:val="24"/>
          <w:lang w:val="en-US"/>
        </w:rPr>
        <w:t>www</w:t>
      </w:r>
      <w:r w:rsidRPr="00781043">
        <w:rPr>
          <w:rFonts w:ascii="Times New Roman" w:hAnsi="Times New Roman" w:cs="Times New Roman"/>
          <w:szCs w:val="24"/>
        </w:rPr>
        <w:t xml:space="preserve">. </w:t>
      </w:r>
      <w:r w:rsidRPr="00781043">
        <w:rPr>
          <w:rFonts w:ascii="Times New Roman" w:hAnsi="Times New Roman" w:cs="Times New Roman"/>
          <w:szCs w:val="24"/>
          <w:lang w:val="en-US"/>
        </w:rPr>
        <w:t xml:space="preserve">Minfin.ru </w:t>
      </w:r>
    </w:p>
    <w:p w:rsidR="00DA5F58" w:rsidRPr="00781043" w:rsidRDefault="00A6093B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hyperlink r:id="rId15" w:history="1">
        <w:r w:rsidR="00DA5F58" w:rsidRPr="00781043">
          <w:rPr>
            <w:rStyle w:val="a3"/>
            <w:rFonts w:ascii="Times New Roman" w:hAnsi="Times New Roman" w:cs="Times New Roman"/>
            <w:snapToGrid w:val="0"/>
            <w:color w:val="auto"/>
            <w:spacing w:val="-3"/>
            <w:szCs w:val="24"/>
            <w:u w:val="none"/>
            <w:lang w:val="en-US"/>
          </w:rPr>
          <w:t>http://www.aup.ru/books/m21/</w:t>
        </w:r>
      </w:hyperlink>
    </w:p>
    <w:p w:rsidR="00DA5F58" w:rsidRPr="00781043" w:rsidRDefault="00DA5F58" w:rsidP="00DA5F58">
      <w:pPr>
        <w:pStyle w:val="a6"/>
        <w:numPr>
          <w:ilvl w:val="0"/>
          <w:numId w:val="11"/>
        </w:numPr>
        <w:spacing w:after="0" w:line="240" w:lineRule="auto"/>
        <w:ind w:left="2214" w:hanging="1554"/>
        <w:contextualSpacing w:val="0"/>
        <w:rPr>
          <w:rFonts w:ascii="Times New Roman" w:hAnsi="Times New Roman" w:cs="Times New Roman"/>
          <w:snapToGrid w:val="0"/>
          <w:spacing w:val="-3"/>
          <w:szCs w:val="24"/>
          <w:lang w:val="en-US"/>
        </w:rPr>
      </w:pPr>
      <w:r w:rsidRPr="00781043">
        <w:rPr>
          <w:rFonts w:ascii="Times New Roman" w:hAnsi="Times New Roman" w:cs="Times New Roman"/>
          <w:snapToGrid w:val="0"/>
          <w:spacing w:val="-3"/>
          <w:szCs w:val="24"/>
          <w:lang w:val="en-US"/>
        </w:rPr>
        <w:t>http://instrukciy.ru/otrasli/page39.html</w:t>
      </w:r>
    </w:p>
    <w:p w:rsidR="00DA5F58" w:rsidRPr="00781043" w:rsidRDefault="00DA5F58" w:rsidP="00DA5F58">
      <w:pPr>
        <w:tabs>
          <w:tab w:val="left" w:pos="1276"/>
        </w:tabs>
        <w:spacing w:before="120" w:after="120" w:line="240" w:lineRule="auto"/>
        <w:rPr>
          <w:rFonts w:ascii="Times New Roman" w:hAnsi="Times New Roman" w:cs="Times New Roman"/>
          <w:b/>
          <w:bCs/>
          <w:szCs w:val="24"/>
        </w:rPr>
      </w:pPr>
      <w:r w:rsidRPr="00781043">
        <w:rPr>
          <w:rFonts w:ascii="Times New Roman" w:hAnsi="Times New Roman" w:cs="Times New Roman"/>
          <w:b/>
          <w:bCs/>
          <w:szCs w:val="24"/>
        </w:rPr>
        <w:t>Дополнительные источники:</w:t>
      </w:r>
    </w:p>
    <w:p w:rsidR="00DA5F58" w:rsidRPr="00DA5F58" w:rsidRDefault="00DA5F58" w:rsidP="00781043">
      <w:pPr>
        <w:tabs>
          <w:tab w:val="left" w:pos="993"/>
        </w:tabs>
        <w:spacing w:after="0" w:line="240" w:lineRule="auto"/>
        <w:ind w:firstLine="652"/>
        <w:rPr>
          <w:rFonts w:ascii="Times New Roman" w:hAnsi="Times New Roman" w:cs="Times New Roman"/>
          <w:sz w:val="24"/>
          <w:szCs w:val="24"/>
        </w:rPr>
      </w:pP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, Э. А.   Экономика предприятия общественного питания : учебник и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практикум для СПО / Э. А.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Батраева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. и доп. — М. :</w:t>
      </w:r>
      <w:r w:rsidRPr="00DA5F58">
        <w:rPr>
          <w:rFonts w:ascii="Times New Roman" w:hAnsi="Times New Roman" w:cs="Times New Roman"/>
          <w:sz w:val="24"/>
          <w:szCs w:val="24"/>
        </w:rPr>
        <w:br/>
      </w:r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9D49A8">
        <w:rPr>
          <w:rFonts w:ascii="Times New Roman" w:hAnsi="Times New Roman" w:cs="Times New Roman"/>
          <w:sz w:val="24"/>
          <w:szCs w:val="24"/>
          <w:shd w:val="clear" w:color="auto" w:fill="FFFFFF"/>
        </w:rPr>
        <w:t>, 2020</w:t>
      </w:r>
      <w:r w:rsidRPr="00DA5F58">
        <w:rPr>
          <w:rFonts w:ascii="Times New Roman" w:hAnsi="Times New Roman" w:cs="Times New Roman"/>
          <w:sz w:val="24"/>
          <w:szCs w:val="24"/>
          <w:shd w:val="clear" w:color="auto" w:fill="FFFFFF"/>
        </w:rPr>
        <w:t>. — 390 с.  </w:t>
      </w:r>
      <w:r w:rsidRPr="00DA5F58">
        <w:rPr>
          <w:rFonts w:ascii="Times New Roman" w:hAnsi="Times New Roman" w:cs="Times New Roman"/>
          <w:sz w:val="24"/>
          <w:szCs w:val="24"/>
        </w:rPr>
        <w:br/>
      </w:r>
    </w:p>
    <w:p w:rsidR="00DA5F58" w:rsidRPr="008A621C" w:rsidRDefault="00DA5F58" w:rsidP="00DA5F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Литература актуализирована</w:t>
      </w: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На заседании МК</w:t>
      </w: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>Председатель  _________Т.Н. Еграшкина</w:t>
      </w: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</w:p>
    <w:p w:rsidR="009D49A8" w:rsidRPr="009D49A8" w:rsidRDefault="009D49A8" w:rsidP="00DA5F58">
      <w:pPr>
        <w:pStyle w:val="a6"/>
        <w:spacing w:after="0"/>
        <w:ind w:left="0" w:firstLine="660"/>
        <w:rPr>
          <w:rFonts w:ascii="Times New Roman" w:hAnsi="Times New Roman" w:cs="Times New Roman"/>
          <w:szCs w:val="24"/>
        </w:rPr>
      </w:pPr>
      <w:r w:rsidRPr="009D49A8">
        <w:rPr>
          <w:rFonts w:ascii="Times New Roman" w:hAnsi="Times New Roman" w:cs="Times New Roman"/>
          <w:szCs w:val="24"/>
        </w:rPr>
        <w:t xml:space="preserve">Протокол № 1 от </w:t>
      </w:r>
      <w:r w:rsidR="002F4061">
        <w:rPr>
          <w:rFonts w:ascii="Times New Roman" w:hAnsi="Times New Roman" w:cs="Times New Roman"/>
          <w:szCs w:val="24"/>
        </w:rPr>
        <w:t>30.08</w:t>
      </w:r>
      <w:r w:rsidR="00043F10">
        <w:rPr>
          <w:rFonts w:ascii="Times New Roman" w:hAnsi="Times New Roman" w:cs="Times New Roman"/>
          <w:szCs w:val="24"/>
        </w:rPr>
        <w:t>. 2023</w:t>
      </w: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pStyle w:val="a6"/>
        <w:spacing w:after="0"/>
        <w:ind w:left="0" w:firstLine="660"/>
        <w:rPr>
          <w:szCs w:val="24"/>
        </w:rPr>
      </w:pPr>
    </w:p>
    <w:p w:rsidR="00DA5F58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5F58" w:rsidRPr="007418AC" w:rsidRDefault="00DA5F58" w:rsidP="00DA5F58">
      <w:pPr>
        <w:tabs>
          <w:tab w:val="num" w:pos="0"/>
          <w:tab w:val="left" w:pos="3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A5F58" w:rsidRPr="007418AC">
          <w:pgSz w:w="11906" w:h="16838"/>
          <w:pgMar w:top="709" w:right="850" w:bottom="1134" w:left="1701" w:header="708" w:footer="708" w:gutter="0"/>
          <w:cols w:space="720"/>
        </w:sectPr>
      </w:pPr>
    </w:p>
    <w:p w:rsidR="007418AC" w:rsidRPr="007418AC" w:rsidRDefault="007418AC" w:rsidP="00741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  ОСВОЕНИЯ ПРОИЗВОДСТВЕННОЙ ПРАКТИКИ</w:t>
      </w:r>
    </w:p>
    <w:p w:rsidR="007418AC" w:rsidRPr="007418AC" w:rsidRDefault="007418AC" w:rsidP="007418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18AC">
        <w:rPr>
          <w:rFonts w:ascii="Times New Roman" w:eastAsia="Times New Roman" w:hAnsi="Times New Roman" w:cs="Times New Roman"/>
          <w:bCs/>
          <w:sz w:val="24"/>
          <w:szCs w:val="24"/>
        </w:rPr>
        <w:t>Контроль и оценка результатов освоения программы производственной  практики осуществляется преподавателем профессионального цикла  в процессе проведения занятий, а также выполнения учащимися учебно-производственных заданий.</w:t>
      </w:r>
    </w:p>
    <w:p w:rsidR="007418AC" w:rsidRDefault="007418AC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  <w:gridCol w:w="9212"/>
      </w:tblGrid>
      <w:tr w:rsidR="00781043" w:rsidRPr="0013620F" w:rsidTr="00781043">
        <w:trPr>
          <w:trHeight w:val="730"/>
        </w:trPr>
        <w:tc>
          <w:tcPr>
            <w:tcW w:w="5388" w:type="dxa"/>
          </w:tcPr>
          <w:p w:rsidR="00781043" w:rsidRPr="0013620F" w:rsidRDefault="00781043" w:rsidP="00811736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9212" w:type="dxa"/>
          </w:tcPr>
          <w:p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</w:tr>
      <w:tr w:rsidR="00781043" w:rsidRPr="0013620F" w:rsidTr="00781043">
        <w:trPr>
          <w:trHeight w:val="70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6.1. 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плана-меню заказу, типу, классу организации питания;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последовательности расположения блюд в меню;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соответствие выхода блюда в меню форме, способу  обслуживания;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расчета цены блюда по меню;</w:t>
            </w:r>
          </w:p>
          <w:p w:rsidR="00781043" w:rsidRPr="0013620F" w:rsidRDefault="00781043" w:rsidP="00781043">
            <w:pPr>
              <w:numPr>
                <w:ilvl w:val="0"/>
                <w:numId w:val="13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актуальность, конкурентоспособность (ценовая) предложенного ассортимента кулинарной и кондитерской продукции, соответствие ассортимента типу, классу организации питания, заказу</w:t>
            </w:r>
          </w:p>
        </w:tc>
      </w:tr>
      <w:tr w:rsidR="00781043" w:rsidRPr="0013620F" w:rsidTr="00781043">
        <w:trPr>
          <w:trHeight w:val="1410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6.2. 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6.3.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Организовывать ресурсное обеспечение деятельности подчиненного персонала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6.4.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ПК 6.5. 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расчетов производственных показателей, правильный выбор методик расчета;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выбора, оформления бланков;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 расчетов потребности в сырье, пищевых продуктах в соответствии с заказом;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на сырье, пищевые продукты на склад для выполнения заказа;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расчета потребности в трудовых ресурсах для выполнения заказа;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 повара;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инструкции для повара требованиям нормативных документов;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последовательностей действий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проведении мастер-классов, тренингов;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выполнения работ персоналом;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адекватность составленных планов деятельности поставленным задачам;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адекватность предложений по предупреждению хищений на производстве;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соответствие порядка проведения инвентаризации действующим правилам;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точность выбора методов обучения, инструктирования;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актуальность составленной программы обучения персонала;</w:t>
            </w:r>
          </w:p>
          <w:p w:rsidR="00781043" w:rsidRPr="0013620F" w:rsidRDefault="00781043" w:rsidP="00781043">
            <w:pPr>
              <w:numPr>
                <w:ilvl w:val="0"/>
                <w:numId w:val="14"/>
              </w:numPr>
              <w:spacing w:after="0" w:line="240" w:lineRule="auto"/>
              <w:ind w:left="8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оценивать результаты обучения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01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A6093B" w:rsidRPr="0013620F" w:rsidRDefault="00A6093B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поиска;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разработка детального плана действий;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правильность оценки рисков на каждом шагу;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02</w:t>
            </w:r>
          </w:p>
          <w:p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</w:tr>
      <w:tr w:rsidR="00781043" w:rsidRPr="0013620F" w:rsidTr="00781043">
        <w:trPr>
          <w:trHeight w:val="832"/>
        </w:trPr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  <w:p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ОК 04. </w:t>
            </w:r>
          </w:p>
          <w:p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  <w:p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эффективность участия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в  деловом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общении для решения деловых задач;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грамотность устного и письменного изложения своих       мыслей по професси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ональной тематике на государственном языке;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06.</w:t>
            </w:r>
          </w:p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понимание значимости своей профессии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ОК 07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1043" w:rsidRPr="0013620F" w:rsidRDefault="00781043" w:rsidP="00811736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781043" w:rsidRDefault="00781043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bookmarkStart w:id="0" w:name="_GoBack"/>
            <w:bookmarkEnd w:id="0"/>
          </w:p>
          <w:p w:rsidR="00A6093B" w:rsidRPr="0013620F" w:rsidRDefault="00A6093B" w:rsidP="00811736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ЦОПТВ.1-6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</w:tr>
      <w:tr w:rsidR="00781043" w:rsidRPr="0013620F" w:rsidTr="00781043">
        <w:tc>
          <w:tcPr>
            <w:tcW w:w="5388" w:type="dxa"/>
          </w:tcPr>
          <w:p w:rsidR="00781043" w:rsidRPr="0013620F" w:rsidRDefault="00781043" w:rsidP="00811736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  <w:p w:rsidR="00781043" w:rsidRPr="0013620F" w:rsidRDefault="00781043" w:rsidP="00811736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9212" w:type="dxa"/>
          </w:tcPr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адекватность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781043" w:rsidRPr="0013620F" w:rsidRDefault="00781043" w:rsidP="0078104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</w:tr>
    </w:tbl>
    <w:p w:rsidR="00DA5F58" w:rsidRDefault="00DA5F58" w:rsidP="007418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8AC">
        <w:rPr>
          <w:rFonts w:ascii="Times New Roman" w:hAnsi="Times New Roman" w:cs="Times New Roman"/>
          <w:b/>
          <w:sz w:val="24"/>
          <w:szCs w:val="24"/>
        </w:rPr>
        <w:t>Разработчик:</w:t>
      </w:r>
    </w:p>
    <w:p w:rsidR="007418AC" w:rsidRPr="007418AC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ОГБПОУ «</w:t>
      </w:r>
      <w:r w:rsidR="007418AC" w:rsidRPr="007418AC">
        <w:rPr>
          <w:rFonts w:ascii="Times New Roman" w:hAnsi="Times New Roman" w:cs="Times New Roman"/>
          <w:sz w:val="24"/>
          <w:szCs w:val="24"/>
        </w:rPr>
        <w:t xml:space="preserve"> Ульяновский         </w:t>
      </w:r>
    </w:p>
    <w:p w:rsidR="00781043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техникум  питания и торговли</w:t>
      </w:r>
    </w:p>
    <w:p w:rsidR="007418AC" w:rsidRPr="007418AC" w:rsidRDefault="00781043" w:rsidP="00741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 профессионального модуля                                         ________________________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Т.Н.Еграшкина</w:t>
      </w:r>
      <w:proofErr w:type="spellEnd"/>
      <w:r w:rsidR="007418AC" w:rsidRPr="007418A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Pr="007418AC" w:rsidRDefault="007418AC" w:rsidP="00741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8AC" w:rsidRDefault="007418AC" w:rsidP="00741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9D49A8" w:rsidRPr="007418AC" w:rsidRDefault="009D49A8" w:rsidP="007418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sectPr w:rsidR="009D49A8" w:rsidRPr="007418AC" w:rsidSect="00DA5F58">
          <w:pgSz w:w="16838" w:h="11906" w:orient="landscape"/>
          <w:pgMar w:top="851" w:right="709" w:bottom="851" w:left="1134" w:header="709" w:footer="709" w:gutter="0"/>
          <w:cols w:space="720"/>
        </w:sectPr>
      </w:pPr>
    </w:p>
    <w:p w:rsidR="007418AC" w:rsidRPr="007418AC" w:rsidRDefault="007418AC" w:rsidP="004E6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18AC" w:rsidRPr="007418AC" w:rsidSect="000D7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107F"/>
    <w:multiLevelType w:val="multilevel"/>
    <w:tmpl w:val="00AC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FBE58EE"/>
    <w:multiLevelType w:val="hybridMultilevel"/>
    <w:tmpl w:val="1A1CEA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4F26041"/>
    <w:multiLevelType w:val="hybridMultilevel"/>
    <w:tmpl w:val="B890FF48"/>
    <w:lvl w:ilvl="0" w:tplc="D3DC218E">
      <w:start w:val="36"/>
      <w:numFmt w:val="decimal"/>
      <w:lvlText w:val="%1"/>
      <w:lvlJc w:val="left"/>
      <w:pPr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A11DB7"/>
    <w:multiLevelType w:val="multilevel"/>
    <w:tmpl w:val="7196F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 w15:restartNumberingAfterBreak="0">
    <w:nsid w:val="73875E90"/>
    <w:multiLevelType w:val="hybridMultilevel"/>
    <w:tmpl w:val="F368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4A24A09"/>
    <w:multiLevelType w:val="multilevel"/>
    <w:tmpl w:val="F6D03D0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800"/>
      </w:pPr>
      <w:rPr>
        <w:rFonts w:hint="default"/>
      </w:rPr>
    </w:lvl>
  </w:abstractNum>
  <w:abstractNum w:abstractNumId="9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  <w:num w:numId="13">
    <w:abstractNumId w:val="9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7418AC"/>
    <w:rsid w:val="00043F10"/>
    <w:rsid w:val="000D7885"/>
    <w:rsid w:val="000F2809"/>
    <w:rsid w:val="0014607F"/>
    <w:rsid w:val="001A31C4"/>
    <w:rsid w:val="00275681"/>
    <w:rsid w:val="002E0DFA"/>
    <w:rsid w:val="002F4061"/>
    <w:rsid w:val="00302835"/>
    <w:rsid w:val="003643BE"/>
    <w:rsid w:val="003C165C"/>
    <w:rsid w:val="003F5B83"/>
    <w:rsid w:val="00465ECC"/>
    <w:rsid w:val="00497F88"/>
    <w:rsid w:val="004C7AB2"/>
    <w:rsid w:val="004E021C"/>
    <w:rsid w:val="004E6095"/>
    <w:rsid w:val="005E3303"/>
    <w:rsid w:val="00605B97"/>
    <w:rsid w:val="006113A8"/>
    <w:rsid w:val="006C343E"/>
    <w:rsid w:val="006E049A"/>
    <w:rsid w:val="007418AC"/>
    <w:rsid w:val="00752C07"/>
    <w:rsid w:val="00781043"/>
    <w:rsid w:val="007E1157"/>
    <w:rsid w:val="00811736"/>
    <w:rsid w:val="00852C67"/>
    <w:rsid w:val="00857728"/>
    <w:rsid w:val="008E268B"/>
    <w:rsid w:val="008F5127"/>
    <w:rsid w:val="009607F1"/>
    <w:rsid w:val="009D1929"/>
    <w:rsid w:val="009D49A8"/>
    <w:rsid w:val="00A1493B"/>
    <w:rsid w:val="00A6093B"/>
    <w:rsid w:val="00B1398F"/>
    <w:rsid w:val="00B23616"/>
    <w:rsid w:val="00B31A12"/>
    <w:rsid w:val="00BD1232"/>
    <w:rsid w:val="00C853A2"/>
    <w:rsid w:val="00CB6D9B"/>
    <w:rsid w:val="00CC239C"/>
    <w:rsid w:val="00CE6BD5"/>
    <w:rsid w:val="00D47121"/>
    <w:rsid w:val="00DA5F58"/>
    <w:rsid w:val="00EC2F60"/>
    <w:rsid w:val="00EE50E4"/>
    <w:rsid w:val="00F24777"/>
    <w:rsid w:val="00F34CAF"/>
    <w:rsid w:val="00F6731F"/>
    <w:rsid w:val="00F7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172EF"/>
  <w15:docId w15:val="{EA8D5E0E-8D0A-4E82-8DF8-D17CFCDA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885"/>
  </w:style>
  <w:style w:type="paragraph" w:styleId="2">
    <w:name w:val="heading 2"/>
    <w:basedOn w:val="a"/>
    <w:next w:val="a"/>
    <w:link w:val="20"/>
    <w:uiPriority w:val="99"/>
    <w:qFormat/>
    <w:rsid w:val="00B1398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418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8A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41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7418AC"/>
    <w:pPr>
      <w:ind w:left="720"/>
      <w:contextualSpacing/>
    </w:pPr>
  </w:style>
  <w:style w:type="table" w:styleId="a8">
    <w:name w:val="Table Grid"/>
    <w:basedOn w:val="a1"/>
    <w:rsid w:val="007418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7418AC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B1398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a">
    <w:name w:val="Emphasis"/>
    <w:basedOn w:val="a0"/>
    <w:uiPriority w:val="99"/>
    <w:qFormat/>
    <w:rsid w:val="00B1398F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unhideWhenUsed/>
    <w:rsid w:val="00DA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5F58"/>
    <w:rPr>
      <w:rFonts w:ascii="Tahoma" w:hAnsi="Tahoma" w:cs="Tahoma"/>
      <w:sz w:val="16"/>
      <w:szCs w:val="16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DA5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2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natcorp.ru/articles/4158.html" TargetMode="External"/><Relationship Id="rId13" Type="http://schemas.openxmlformats.org/officeDocument/2006/relationships/hyperlink" Target="http://novikovgroup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itportal.ru/technolog/11144.html" TargetMode="External"/><Relationship Id="rId12" Type="http://schemas.openxmlformats.org/officeDocument/2006/relationships/hyperlink" Target="http://www.horeca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astroma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p.ru/books/m21/" TargetMode="External"/><Relationship Id="rId10" Type="http://schemas.openxmlformats.org/officeDocument/2006/relationships/hyperlink" Target="http://www.creative-che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brikabiz.ru/restaurant/4/5.php" TargetMode="External"/><Relationship Id="rId14" Type="http://schemas.openxmlformats.org/officeDocument/2006/relationships/hyperlink" Target="http://www.cafemum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28D5E-B05E-4E23-B7FB-58E5F452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19</Pages>
  <Words>5230</Words>
  <Characters>29813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27</cp:lastModifiedBy>
  <cp:revision>21</cp:revision>
  <cp:lastPrinted>2023-09-07T10:24:00Z</cp:lastPrinted>
  <dcterms:created xsi:type="dcterms:W3CDTF">2018-06-20T11:56:00Z</dcterms:created>
  <dcterms:modified xsi:type="dcterms:W3CDTF">2023-10-10T05:59:00Z</dcterms:modified>
</cp:coreProperties>
</file>